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CCA" w14:textId="04D504F9" w:rsidR="00B0745E" w:rsidRPr="00AD1307" w:rsidRDefault="00E21CD6" w:rsidP="006236D3">
      <w:pPr>
        <w:pStyle w:val="OVKKOP"/>
        <w:spacing w:line="240" w:lineRule="auto"/>
        <w:jc w:val="left"/>
        <w:rPr>
          <w:sz w:val="24"/>
          <w:szCs w:val="24"/>
        </w:rPr>
      </w:pPr>
      <w:r w:rsidRPr="00AD1307">
        <w:rPr>
          <w:sz w:val="24"/>
          <w:szCs w:val="24"/>
        </w:rPr>
        <w:t>Algemene voorwaarden</w:t>
      </w:r>
      <w:r w:rsidR="006236D3" w:rsidRPr="00AD1307">
        <w:rPr>
          <w:sz w:val="24"/>
          <w:szCs w:val="24"/>
        </w:rPr>
        <w:t xml:space="preserve"> van</w:t>
      </w:r>
      <w:r w:rsidR="00DF1096" w:rsidRPr="00AD1307">
        <w:rPr>
          <w:sz w:val="24"/>
          <w:szCs w:val="24"/>
        </w:rPr>
        <w:t xml:space="preserve"> </w:t>
      </w:r>
      <w:commentRangeStart w:id="0"/>
      <w:r w:rsidR="00DF1096" w:rsidRPr="00AD1307">
        <w:rPr>
          <w:sz w:val="24"/>
          <w:szCs w:val="24"/>
        </w:rPr>
        <w:t xml:space="preserve">De </w:t>
      </w:r>
      <w:proofErr w:type="spellStart"/>
      <w:r w:rsidR="00DF1096" w:rsidRPr="00AD1307">
        <w:rPr>
          <w:sz w:val="24"/>
          <w:szCs w:val="24"/>
        </w:rPr>
        <w:t>Wijchense</w:t>
      </w:r>
      <w:proofErr w:type="spellEnd"/>
      <w:r w:rsidR="00DF1096" w:rsidRPr="00AD1307">
        <w:rPr>
          <w:sz w:val="24"/>
          <w:szCs w:val="24"/>
        </w:rPr>
        <w:t xml:space="preserve"> berg B.V.</w:t>
      </w:r>
      <w:commentRangeEnd w:id="0"/>
      <w:r w:rsidR="00A52F3C" w:rsidRPr="00AD1307">
        <w:rPr>
          <w:rStyle w:val="Verwijzingopmerking"/>
          <w:rFonts w:eastAsia="Times New Roman"/>
          <w:b w:val="0"/>
          <w:sz w:val="24"/>
          <w:szCs w:val="24"/>
          <w:lang w:eastAsia="nl-NL"/>
        </w:rPr>
        <w:commentReference w:id="0"/>
      </w:r>
    </w:p>
    <w:p w14:paraId="26D30D42" w14:textId="77777777" w:rsidR="006236D3" w:rsidRPr="008771C5" w:rsidRDefault="006236D3" w:rsidP="006236D3">
      <w:pPr>
        <w:pStyle w:val="Artikelkop"/>
        <w:numPr>
          <w:ilvl w:val="0"/>
          <w:numId w:val="0"/>
        </w:numPr>
        <w:spacing w:before="0" w:after="0"/>
        <w:ind w:left="709"/>
        <w:rPr>
          <w:sz w:val="20"/>
        </w:rPr>
      </w:pPr>
    </w:p>
    <w:p w14:paraId="6114FAEB" w14:textId="3E38DF15" w:rsidR="00995327" w:rsidRPr="0072388D" w:rsidRDefault="002C3EE8" w:rsidP="006236D3">
      <w:pPr>
        <w:pStyle w:val="Artikelkop"/>
        <w:spacing w:before="0" w:after="0"/>
        <w:rPr>
          <w:sz w:val="20"/>
        </w:rPr>
      </w:pPr>
      <w:r w:rsidRPr="0072388D">
        <w:rPr>
          <w:sz w:val="20"/>
        </w:rPr>
        <w:t>Definities</w:t>
      </w:r>
    </w:p>
    <w:p w14:paraId="3EDBA04A" w14:textId="4472DFE2" w:rsidR="00DF429A" w:rsidRPr="0072388D" w:rsidRDefault="003B570B" w:rsidP="006236D3">
      <w:pPr>
        <w:pStyle w:val="Artikelkopsub"/>
        <w:spacing w:after="0"/>
        <w:rPr>
          <w:sz w:val="20"/>
        </w:rPr>
      </w:pPr>
      <w:r w:rsidRPr="0072388D">
        <w:rPr>
          <w:sz w:val="20"/>
        </w:rPr>
        <w:t xml:space="preserve">In deze </w:t>
      </w:r>
      <w:r w:rsidR="00DF429A" w:rsidRPr="0072388D">
        <w:rPr>
          <w:sz w:val="20"/>
        </w:rPr>
        <w:t>Alg</w:t>
      </w:r>
      <w:r w:rsidRPr="0072388D">
        <w:rPr>
          <w:sz w:val="20"/>
        </w:rPr>
        <w:t>e</w:t>
      </w:r>
      <w:r w:rsidR="00DF429A" w:rsidRPr="0072388D">
        <w:rPr>
          <w:sz w:val="20"/>
        </w:rPr>
        <w:t>mene Voorwaarden</w:t>
      </w:r>
      <w:r w:rsidRPr="0072388D">
        <w:rPr>
          <w:sz w:val="20"/>
        </w:rPr>
        <w:t xml:space="preserve"> wordt verstaan onder:</w:t>
      </w:r>
    </w:p>
    <w:p w14:paraId="555BC16C" w14:textId="4B59B467" w:rsidR="003B570B" w:rsidRPr="0072388D" w:rsidRDefault="002302BC" w:rsidP="006236D3">
      <w:pPr>
        <w:pStyle w:val="Artikelkopsub"/>
        <w:numPr>
          <w:ilvl w:val="0"/>
          <w:numId w:val="0"/>
        </w:numPr>
        <w:spacing w:after="0"/>
        <w:ind w:left="709"/>
        <w:rPr>
          <w:sz w:val="20"/>
        </w:rPr>
      </w:pPr>
      <w:r w:rsidRPr="0072388D">
        <w:rPr>
          <w:b/>
          <w:bCs/>
          <w:sz w:val="20"/>
        </w:rPr>
        <w:t>Algemene Voorwaarden</w:t>
      </w:r>
      <w:r w:rsidRPr="0072388D">
        <w:rPr>
          <w:sz w:val="20"/>
        </w:rPr>
        <w:t>: deze algemene voorwaarden</w:t>
      </w:r>
      <w:r w:rsidR="0075433F" w:rsidRPr="0072388D">
        <w:rPr>
          <w:sz w:val="20"/>
        </w:rPr>
        <w:t>;</w:t>
      </w:r>
    </w:p>
    <w:p w14:paraId="796C83D3" w14:textId="12030E9B" w:rsidR="00016CCD" w:rsidRPr="0072388D" w:rsidRDefault="00016CCD" w:rsidP="006236D3">
      <w:pPr>
        <w:pStyle w:val="Artikelkopsub"/>
        <w:numPr>
          <w:ilvl w:val="0"/>
          <w:numId w:val="0"/>
        </w:numPr>
        <w:spacing w:after="0"/>
        <w:ind w:left="709"/>
        <w:rPr>
          <w:sz w:val="20"/>
        </w:rPr>
      </w:pPr>
      <w:r w:rsidRPr="0072388D">
        <w:rPr>
          <w:b/>
          <w:bCs/>
          <w:sz w:val="20"/>
        </w:rPr>
        <w:t xml:space="preserve">De </w:t>
      </w:r>
      <w:proofErr w:type="spellStart"/>
      <w:r w:rsidRPr="0072388D">
        <w:rPr>
          <w:b/>
          <w:bCs/>
          <w:sz w:val="20"/>
        </w:rPr>
        <w:t>Wijchense</w:t>
      </w:r>
      <w:proofErr w:type="spellEnd"/>
      <w:r w:rsidRPr="0072388D">
        <w:rPr>
          <w:b/>
          <w:bCs/>
          <w:sz w:val="20"/>
        </w:rPr>
        <w:t xml:space="preserve"> berg</w:t>
      </w:r>
      <w:r w:rsidRPr="0072388D">
        <w:rPr>
          <w:sz w:val="20"/>
        </w:rPr>
        <w:t>:</w:t>
      </w:r>
      <w:r w:rsidR="005269D3" w:rsidRPr="0072388D">
        <w:rPr>
          <w:sz w:val="20"/>
        </w:rPr>
        <w:t xml:space="preserve"> de besloten vennootschap De Wijchens berg B.V., met KvK-nummer: </w:t>
      </w:r>
      <w:commentRangeStart w:id="1"/>
      <w:r w:rsidR="005269D3" w:rsidRPr="0072388D">
        <w:rPr>
          <w:sz w:val="20"/>
          <w:highlight w:val="yellow"/>
        </w:rPr>
        <w:t>XXX</w:t>
      </w:r>
      <w:r w:rsidR="007F4CAB" w:rsidRPr="0072388D">
        <w:rPr>
          <w:sz w:val="20"/>
        </w:rPr>
        <w:t xml:space="preserve"> </w:t>
      </w:r>
      <w:commentRangeEnd w:id="1"/>
      <w:r w:rsidR="008771C5">
        <w:rPr>
          <w:rStyle w:val="Verwijzingopmerking"/>
        </w:rPr>
        <w:commentReference w:id="1"/>
      </w:r>
      <w:r w:rsidR="007F4CAB" w:rsidRPr="0072388D">
        <w:rPr>
          <w:sz w:val="20"/>
        </w:rPr>
        <w:t>(in deze Algemene Voorwaarden ook aangeduid als “wij”, “ons” of “onze”)</w:t>
      </w:r>
      <w:r w:rsidR="005269D3" w:rsidRPr="0072388D">
        <w:rPr>
          <w:sz w:val="20"/>
        </w:rPr>
        <w:t>;</w:t>
      </w:r>
    </w:p>
    <w:p w14:paraId="2EEBCC58" w14:textId="345B204D" w:rsidR="00016CCD" w:rsidRPr="0072388D" w:rsidRDefault="00016CCD" w:rsidP="006236D3">
      <w:pPr>
        <w:pStyle w:val="Artikelkopsub"/>
        <w:numPr>
          <w:ilvl w:val="0"/>
          <w:numId w:val="0"/>
        </w:numPr>
        <w:spacing w:after="0"/>
        <w:ind w:left="709"/>
        <w:rPr>
          <w:sz w:val="20"/>
        </w:rPr>
      </w:pPr>
      <w:r w:rsidRPr="0072388D">
        <w:rPr>
          <w:b/>
          <w:bCs/>
          <w:sz w:val="20"/>
        </w:rPr>
        <w:t>Klant</w:t>
      </w:r>
      <w:r w:rsidRPr="0072388D">
        <w:rPr>
          <w:sz w:val="20"/>
        </w:rPr>
        <w:t>: iedere persoon die zich inschrijft voor en/of deelneemt aan een Training</w:t>
      </w:r>
      <w:r w:rsidR="00950495" w:rsidRPr="0072388D">
        <w:rPr>
          <w:sz w:val="20"/>
        </w:rPr>
        <w:t xml:space="preserve">, Trainingspakket of vrij komt </w:t>
      </w:r>
      <w:r w:rsidR="00070E48" w:rsidRPr="0072388D">
        <w:rPr>
          <w:sz w:val="20"/>
        </w:rPr>
        <w:t>skiën</w:t>
      </w:r>
      <w:r w:rsidR="00FB656D">
        <w:rPr>
          <w:sz w:val="20"/>
        </w:rPr>
        <w:t>/snowboarden</w:t>
      </w:r>
      <w:r w:rsidR="00950495" w:rsidRPr="0072388D">
        <w:rPr>
          <w:sz w:val="20"/>
        </w:rPr>
        <w:t xml:space="preserve"> op </w:t>
      </w:r>
      <w:r w:rsidR="00070E48" w:rsidRPr="0072388D">
        <w:rPr>
          <w:sz w:val="20"/>
        </w:rPr>
        <w:t xml:space="preserve">ons </w:t>
      </w:r>
      <w:r w:rsidR="00950495" w:rsidRPr="0072388D">
        <w:rPr>
          <w:sz w:val="20"/>
        </w:rPr>
        <w:t>Terrein</w:t>
      </w:r>
      <w:r w:rsidRPr="0072388D">
        <w:rPr>
          <w:sz w:val="20"/>
        </w:rPr>
        <w:t xml:space="preserve"> (in deze Algemene Voorwaarden ook aangeduid als “jou”, “jij” of “jouw”</w:t>
      </w:r>
      <w:r w:rsidR="007F4CAB" w:rsidRPr="0072388D">
        <w:rPr>
          <w:sz w:val="20"/>
        </w:rPr>
        <w:t>)</w:t>
      </w:r>
      <w:r w:rsidRPr="0072388D">
        <w:rPr>
          <w:sz w:val="20"/>
        </w:rPr>
        <w:t>;</w:t>
      </w:r>
    </w:p>
    <w:p w14:paraId="7F44083F" w14:textId="4ED0A591" w:rsidR="003A20CA" w:rsidRPr="0072388D" w:rsidRDefault="003A20CA" w:rsidP="006236D3">
      <w:pPr>
        <w:pStyle w:val="Artikelkopsub"/>
        <w:numPr>
          <w:ilvl w:val="0"/>
          <w:numId w:val="0"/>
        </w:numPr>
        <w:spacing w:after="0"/>
        <w:ind w:left="709"/>
        <w:rPr>
          <w:sz w:val="20"/>
        </w:rPr>
      </w:pPr>
      <w:r w:rsidRPr="0072388D">
        <w:rPr>
          <w:b/>
          <w:bCs/>
          <w:sz w:val="20"/>
        </w:rPr>
        <w:t>Leraar</w:t>
      </w:r>
      <w:r w:rsidRPr="0072388D">
        <w:rPr>
          <w:sz w:val="20"/>
        </w:rPr>
        <w:t>:</w:t>
      </w:r>
      <w:r w:rsidR="00751224" w:rsidRPr="0072388D">
        <w:rPr>
          <w:sz w:val="20"/>
        </w:rPr>
        <w:t xml:space="preserve"> de natuurlijk persoon die namens De </w:t>
      </w:r>
      <w:proofErr w:type="spellStart"/>
      <w:r w:rsidR="00751224" w:rsidRPr="0072388D">
        <w:rPr>
          <w:sz w:val="20"/>
        </w:rPr>
        <w:t>Wijchense</w:t>
      </w:r>
      <w:proofErr w:type="spellEnd"/>
      <w:r w:rsidR="00751224" w:rsidRPr="0072388D">
        <w:rPr>
          <w:sz w:val="20"/>
        </w:rPr>
        <w:t xml:space="preserve"> berg </w:t>
      </w:r>
      <w:r w:rsidR="001240B7" w:rsidRPr="0072388D">
        <w:rPr>
          <w:sz w:val="20"/>
        </w:rPr>
        <w:t>Trainingen geeft aan de Klant</w:t>
      </w:r>
      <w:r w:rsidR="00E46AD6" w:rsidRPr="0072388D">
        <w:rPr>
          <w:sz w:val="20"/>
        </w:rPr>
        <w:t>;</w:t>
      </w:r>
    </w:p>
    <w:p w14:paraId="270B1254" w14:textId="27211310" w:rsidR="00016CCD" w:rsidRPr="0072388D" w:rsidRDefault="00016CCD" w:rsidP="006236D3">
      <w:pPr>
        <w:pStyle w:val="Artikelkopsub"/>
        <w:numPr>
          <w:ilvl w:val="0"/>
          <w:numId w:val="0"/>
        </w:numPr>
        <w:spacing w:after="0"/>
        <w:ind w:left="709"/>
        <w:rPr>
          <w:sz w:val="20"/>
        </w:rPr>
      </w:pPr>
      <w:r w:rsidRPr="0072388D">
        <w:rPr>
          <w:b/>
          <w:bCs/>
          <w:sz w:val="20"/>
        </w:rPr>
        <w:t>Overeenkomst</w:t>
      </w:r>
      <w:r w:rsidRPr="0072388D">
        <w:rPr>
          <w:sz w:val="20"/>
        </w:rPr>
        <w:t xml:space="preserve">: de overeenkomst tussen De </w:t>
      </w:r>
      <w:proofErr w:type="spellStart"/>
      <w:r w:rsidRPr="0072388D">
        <w:rPr>
          <w:sz w:val="20"/>
        </w:rPr>
        <w:t>Wijchense</w:t>
      </w:r>
      <w:proofErr w:type="spellEnd"/>
      <w:r w:rsidRPr="0072388D">
        <w:rPr>
          <w:sz w:val="20"/>
        </w:rPr>
        <w:t xml:space="preserve"> berg en een </w:t>
      </w:r>
      <w:r w:rsidR="008771C5">
        <w:rPr>
          <w:sz w:val="20"/>
        </w:rPr>
        <w:t>Klant</w:t>
      </w:r>
      <w:r w:rsidR="008771C5" w:rsidRPr="0072388D">
        <w:rPr>
          <w:sz w:val="20"/>
        </w:rPr>
        <w:t xml:space="preserve"> </w:t>
      </w:r>
      <w:r w:rsidRPr="0072388D">
        <w:rPr>
          <w:sz w:val="20"/>
        </w:rPr>
        <w:t>tot deelname aan een Training</w:t>
      </w:r>
      <w:r w:rsidR="001F560C" w:rsidRPr="0072388D">
        <w:rPr>
          <w:sz w:val="20"/>
        </w:rPr>
        <w:t xml:space="preserve">, Trainingspakket of </w:t>
      </w:r>
      <w:r w:rsidR="00950495" w:rsidRPr="0072388D">
        <w:rPr>
          <w:sz w:val="20"/>
        </w:rPr>
        <w:t>vrij skiën</w:t>
      </w:r>
      <w:r w:rsidR="006F541B">
        <w:rPr>
          <w:sz w:val="20"/>
        </w:rPr>
        <w:t>/</w:t>
      </w:r>
      <w:r w:rsidR="006F541B">
        <w:rPr>
          <w:sz w:val="20"/>
        </w:rPr>
        <w:t>snowboarden</w:t>
      </w:r>
      <w:r w:rsidRPr="0072388D">
        <w:rPr>
          <w:sz w:val="20"/>
        </w:rPr>
        <w:t>;</w:t>
      </w:r>
    </w:p>
    <w:p w14:paraId="396C9680" w14:textId="469EC77B" w:rsidR="009521ED" w:rsidRPr="0072388D" w:rsidRDefault="009521ED" w:rsidP="006236D3">
      <w:pPr>
        <w:pStyle w:val="Artikelkopsub"/>
        <w:numPr>
          <w:ilvl w:val="0"/>
          <w:numId w:val="0"/>
        </w:numPr>
        <w:spacing w:after="0"/>
        <w:ind w:left="709"/>
        <w:rPr>
          <w:sz w:val="20"/>
        </w:rPr>
      </w:pPr>
      <w:r w:rsidRPr="0072388D">
        <w:rPr>
          <w:b/>
          <w:bCs/>
          <w:sz w:val="20"/>
        </w:rPr>
        <w:t>Prijs</w:t>
      </w:r>
      <w:r w:rsidRPr="0072388D">
        <w:rPr>
          <w:sz w:val="20"/>
        </w:rPr>
        <w:t xml:space="preserve">: de kosten die </w:t>
      </w:r>
      <w:r w:rsidR="00FC565F" w:rsidRPr="0072388D">
        <w:rPr>
          <w:sz w:val="20"/>
        </w:rPr>
        <w:t xml:space="preserve">een Klant is verschuldigd aan De </w:t>
      </w:r>
      <w:proofErr w:type="spellStart"/>
      <w:r w:rsidR="00FC565F" w:rsidRPr="0072388D">
        <w:rPr>
          <w:sz w:val="20"/>
        </w:rPr>
        <w:t>Wijchense</w:t>
      </w:r>
      <w:proofErr w:type="spellEnd"/>
      <w:r w:rsidR="00FC565F" w:rsidRPr="0072388D">
        <w:rPr>
          <w:sz w:val="20"/>
        </w:rPr>
        <w:t xml:space="preserve"> berg voor deelname aan een Training</w:t>
      </w:r>
      <w:r w:rsidR="00950495" w:rsidRPr="0072388D">
        <w:rPr>
          <w:sz w:val="20"/>
        </w:rPr>
        <w:t>, Trainingspakket of</w:t>
      </w:r>
      <w:r w:rsidR="000A1757" w:rsidRPr="0072388D">
        <w:rPr>
          <w:sz w:val="20"/>
        </w:rPr>
        <w:t xml:space="preserve"> voor vrij skiën</w:t>
      </w:r>
      <w:r w:rsidR="006F541B">
        <w:rPr>
          <w:sz w:val="20"/>
        </w:rPr>
        <w:t>/</w:t>
      </w:r>
      <w:r w:rsidR="006F541B">
        <w:rPr>
          <w:sz w:val="20"/>
        </w:rPr>
        <w:t>snowboarden</w:t>
      </w:r>
      <w:r w:rsidR="000A1757" w:rsidRPr="0072388D">
        <w:rPr>
          <w:sz w:val="20"/>
        </w:rPr>
        <w:t xml:space="preserve"> op </w:t>
      </w:r>
      <w:r w:rsidR="007B3FE9">
        <w:rPr>
          <w:sz w:val="20"/>
        </w:rPr>
        <w:t>ons</w:t>
      </w:r>
      <w:r w:rsidR="000A1757" w:rsidRPr="0072388D">
        <w:rPr>
          <w:sz w:val="20"/>
        </w:rPr>
        <w:t xml:space="preserve"> Terrein;</w:t>
      </w:r>
    </w:p>
    <w:p w14:paraId="4A18E4D1" w14:textId="3F68FADC" w:rsidR="005C60D8" w:rsidRPr="0072388D" w:rsidRDefault="005C60D8" w:rsidP="006236D3">
      <w:pPr>
        <w:pStyle w:val="Artikelkopsub"/>
        <w:numPr>
          <w:ilvl w:val="0"/>
          <w:numId w:val="0"/>
        </w:numPr>
        <w:spacing w:after="0"/>
        <w:ind w:left="709"/>
        <w:rPr>
          <w:sz w:val="20"/>
        </w:rPr>
      </w:pPr>
      <w:r w:rsidRPr="0072388D">
        <w:rPr>
          <w:b/>
          <w:bCs/>
          <w:sz w:val="20"/>
        </w:rPr>
        <w:t>Terrein</w:t>
      </w:r>
      <w:r w:rsidRPr="0072388D">
        <w:rPr>
          <w:sz w:val="20"/>
        </w:rPr>
        <w:t xml:space="preserve">: alle door </w:t>
      </w:r>
      <w:r w:rsidR="00681AAE" w:rsidRPr="0072388D">
        <w:rPr>
          <w:sz w:val="20"/>
        </w:rPr>
        <w:t xml:space="preserve">De </w:t>
      </w:r>
      <w:proofErr w:type="spellStart"/>
      <w:r w:rsidR="00681AAE" w:rsidRPr="0072388D">
        <w:rPr>
          <w:sz w:val="20"/>
        </w:rPr>
        <w:t>Wijchense</w:t>
      </w:r>
      <w:proofErr w:type="spellEnd"/>
      <w:r w:rsidR="00681AAE" w:rsidRPr="0072388D">
        <w:rPr>
          <w:sz w:val="20"/>
        </w:rPr>
        <w:t xml:space="preserve"> berg in eigendom en/of gebruik zijnde terreinen en gebouwen ter uitoefening van haar dienstverlening</w:t>
      </w:r>
      <w:r w:rsidR="007F4CAB" w:rsidRPr="0072388D">
        <w:rPr>
          <w:sz w:val="20"/>
        </w:rPr>
        <w:t>;</w:t>
      </w:r>
    </w:p>
    <w:p w14:paraId="6F034CD0" w14:textId="2C6BFADF" w:rsidR="002302BC" w:rsidRPr="0072388D" w:rsidRDefault="002302BC" w:rsidP="006236D3">
      <w:pPr>
        <w:pStyle w:val="Artikelkopsub"/>
        <w:numPr>
          <w:ilvl w:val="0"/>
          <w:numId w:val="0"/>
        </w:numPr>
        <w:spacing w:after="0"/>
        <w:ind w:left="709"/>
        <w:rPr>
          <w:sz w:val="20"/>
        </w:rPr>
      </w:pPr>
      <w:r w:rsidRPr="0072388D">
        <w:rPr>
          <w:b/>
          <w:bCs/>
          <w:sz w:val="20"/>
        </w:rPr>
        <w:t>Training</w:t>
      </w:r>
      <w:r w:rsidRPr="0072388D">
        <w:rPr>
          <w:sz w:val="20"/>
        </w:rPr>
        <w:t xml:space="preserve">: iedere door </w:t>
      </w:r>
      <w:r w:rsidR="004B1528" w:rsidRPr="0072388D">
        <w:rPr>
          <w:sz w:val="20"/>
        </w:rPr>
        <w:t xml:space="preserve">De </w:t>
      </w:r>
      <w:proofErr w:type="spellStart"/>
      <w:r w:rsidR="004B1528" w:rsidRPr="0072388D">
        <w:rPr>
          <w:sz w:val="20"/>
        </w:rPr>
        <w:t>Wijchense</w:t>
      </w:r>
      <w:proofErr w:type="spellEnd"/>
      <w:r w:rsidR="004B1528" w:rsidRPr="0072388D">
        <w:rPr>
          <w:sz w:val="20"/>
        </w:rPr>
        <w:t xml:space="preserve"> berg aangeboden </w:t>
      </w:r>
      <w:r w:rsidR="00711D6A" w:rsidRPr="0072388D">
        <w:rPr>
          <w:sz w:val="20"/>
        </w:rPr>
        <w:t xml:space="preserve">losse </w:t>
      </w:r>
      <w:r w:rsidR="004B1528" w:rsidRPr="0072388D">
        <w:rPr>
          <w:sz w:val="20"/>
        </w:rPr>
        <w:t xml:space="preserve">training </w:t>
      </w:r>
      <w:r w:rsidR="007809C8" w:rsidRPr="0072388D">
        <w:rPr>
          <w:sz w:val="20"/>
        </w:rPr>
        <w:t>of andere vorm van educatie of advisering, hoe ook genaamd</w:t>
      </w:r>
      <w:r w:rsidR="0075433F" w:rsidRPr="0072388D">
        <w:rPr>
          <w:sz w:val="20"/>
        </w:rPr>
        <w:t>;</w:t>
      </w:r>
    </w:p>
    <w:p w14:paraId="41C9E307" w14:textId="7804C11D" w:rsidR="00031FB1" w:rsidRPr="0072388D" w:rsidRDefault="00031FB1" w:rsidP="006236D3">
      <w:pPr>
        <w:pStyle w:val="Artikelkopsub"/>
        <w:numPr>
          <w:ilvl w:val="0"/>
          <w:numId w:val="0"/>
        </w:numPr>
        <w:spacing w:after="0"/>
        <w:ind w:left="709"/>
        <w:rPr>
          <w:sz w:val="20"/>
        </w:rPr>
      </w:pPr>
      <w:r w:rsidRPr="0072388D">
        <w:rPr>
          <w:b/>
          <w:bCs/>
          <w:sz w:val="20"/>
        </w:rPr>
        <w:t>Trainingspakket</w:t>
      </w:r>
      <w:r w:rsidRPr="0072388D">
        <w:rPr>
          <w:sz w:val="20"/>
        </w:rPr>
        <w:t>: een reeks van meerdere Trainingen</w:t>
      </w:r>
      <w:r w:rsidR="00711D6A" w:rsidRPr="0072388D">
        <w:rPr>
          <w:sz w:val="20"/>
        </w:rPr>
        <w:t>;</w:t>
      </w:r>
    </w:p>
    <w:p w14:paraId="08000621" w14:textId="33CB6A86" w:rsidR="007F4CAB" w:rsidRPr="0072388D" w:rsidRDefault="001C3432" w:rsidP="006236D3">
      <w:pPr>
        <w:pStyle w:val="Artikelkopsub"/>
        <w:spacing w:after="0"/>
        <w:rPr>
          <w:b/>
          <w:bCs/>
          <w:sz w:val="20"/>
        </w:rPr>
      </w:pPr>
      <w:bookmarkStart w:id="2" w:name="_d1411722e807"/>
      <w:bookmarkStart w:id="3" w:name="_d1411722e807\w"/>
      <w:r w:rsidRPr="0072388D">
        <w:rPr>
          <w:sz w:val="20"/>
        </w:rPr>
        <w:t xml:space="preserve">Definities die het enkelvoud aangeven omvatten tevens het meervoud en </w:t>
      </w:r>
      <w:proofErr w:type="spellStart"/>
      <w:r w:rsidRPr="0072388D">
        <w:rPr>
          <w:sz w:val="20"/>
        </w:rPr>
        <w:t>vice</w:t>
      </w:r>
      <w:proofErr w:type="spellEnd"/>
      <w:r w:rsidRPr="0072388D">
        <w:rPr>
          <w:sz w:val="20"/>
        </w:rPr>
        <w:t xml:space="preserve"> versa</w:t>
      </w:r>
      <w:bookmarkEnd w:id="2"/>
      <w:bookmarkEnd w:id="3"/>
      <w:r w:rsidRPr="0072388D">
        <w:rPr>
          <w:sz w:val="20"/>
        </w:rPr>
        <w:t>.</w:t>
      </w:r>
    </w:p>
    <w:p w14:paraId="5177A559" w14:textId="77777777" w:rsidR="006236D3" w:rsidRPr="0072388D" w:rsidRDefault="006236D3" w:rsidP="006236D3">
      <w:pPr>
        <w:pStyle w:val="Artikelkopsub"/>
        <w:numPr>
          <w:ilvl w:val="0"/>
          <w:numId w:val="0"/>
        </w:numPr>
        <w:spacing w:after="0"/>
        <w:ind w:left="709"/>
        <w:rPr>
          <w:b/>
          <w:bCs/>
          <w:sz w:val="20"/>
        </w:rPr>
      </w:pPr>
    </w:p>
    <w:p w14:paraId="1D2CD26F" w14:textId="016B19FD" w:rsidR="004F2F15" w:rsidRPr="0072388D" w:rsidRDefault="00C07D9E" w:rsidP="006236D3">
      <w:pPr>
        <w:pStyle w:val="Artikelkop"/>
        <w:spacing w:before="0" w:after="0"/>
        <w:rPr>
          <w:sz w:val="20"/>
        </w:rPr>
      </w:pPr>
      <w:r w:rsidRPr="0072388D">
        <w:rPr>
          <w:sz w:val="20"/>
        </w:rPr>
        <w:t>Toepasselijkheid</w:t>
      </w:r>
    </w:p>
    <w:p w14:paraId="5C201740" w14:textId="5DD4E175" w:rsidR="006079C9" w:rsidRPr="0072388D" w:rsidRDefault="00C07D9E" w:rsidP="006236D3">
      <w:pPr>
        <w:pStyle w:val="Artikelkopsub"/>
        <w:spacing w:after="0"/>
        <w:rPr>
          <w:sz w:val="20"/>
        </w:rPr>
      </w:pPr>
      <w:r w:rsidRPr="0072388D">
        <w:rPr>
          <w:sz w:val="20"/>
        </w:rPr>
        <w:t>De</w:t>
      </w:r>
      <w:r w:rsidR="006A7F39" w:rsidRPr="0072388D">
        <w:rPr>
          <w:sz w:val="20"/>
        </w:rPr>
        <w:t xml:space="preserve">ze </w:t>
      </w:r>
      <w:r w:rsidR="00DF429A" w:rsidRPr="0072388D">
        <w:rPr>
          <w:sz w:val="20"/>
        </w:rPr>
        <w:t>A</w:t>
      </w:r>
      <w:r w:rsidR="006A7F39" w:rsidRPr="0072388D">
        <w:rPr>
          <w:sz w:val="20"/>
        </w:rPr>
        <w:t xml:space="preserve">lgemene </w:t>
      </w:r>
      <w:r w:rsidR="00DF429A" w:rsidRPr="0072388D">
        <w:rPr>
          <w:sz w:val="20"/>
        </w:rPr>
        <w:t>V</w:t>
      </w:r>
      <w:r w:rsidR="006A7F39" w:rsidRPr="0072388D">
        <w:rPr>
          <w:sz w:val="20"/>
        </w:rPr>
        <w:t xml:space="preserve">oorwaarden </w:t>
      </w:r>
      <w:r w:rsidR="0006671B" w:rsidRPr="0072388D">
        <w:rPr>
          <w:sz w:val="20"/>
        </w:rPr>
        <w:t>zijn</w:t>
      </w:r>
      <w:r w:rsidR="00516542" w:rsidRPr="0072388D">
        <w:rPr>
          <w:sz w:val="20"/>
        </w:rPr>
        <w:t xml:space="preserve"> van toepassing op alle aanbiedingen, offertes</w:t>
      </w:r>
      <w:r w:rsidR="009F06F9" w:rsidRPr="0072388D">
        <w:rPr>
          <w:sz w:val="20"/>
        </w:rPr>
        <w:t xml:space="preserve"> en</w:t>
      </w:r>
      <w:r w:rsidR="00516542" w:rsidRPr="0072388D">
        <w:rPr>
          <w:sz w:val="20"/>
        </w:rPr>
        <w:t xml:space="preserve"> </w:t>
      </w:r>
      <w:r w:rsidR="00DF429A" w:rsidRPr="0072388D">
        <w:rPr>
          <w:sz w:val="20"/>
        </w:rPr>
        <w:t>O</w:t>
      </w:r>
      <w:r w:rsidR="00516542" w:rsidRPr="0072388D">
        <w:rPr>
          <w:sz w:val="20"/>
        </w:rPr>
        <w:t xml:space="preserve">vereenkomsten </w:t>
      </w:r>
      <w:r w:rsidR="005228E2" w:rsidRPr="0072388D">
        <w:rPr>
          <w:sz w:val="20"/>
        </w:rPr>
        <w:t xml:space="preserve">tussen jou en </w:t>
      </w:r>
      <w:r w:rsidR="009F06F9" w:rsidRPr="0072388D">
        <w:rPr>
          <w:sz w:val="20"/>
        </w:rPr>
        <w:t>ons</w:t>
      </w:r>
      <w:r w:rsidR="000E5106" w:rsidRPr="0072388D">
        <w:rPr>
          <w:sz w:val="20"/>
        </w:rPr>
        <w:t xml:space="preserve">, tenzij </w:t>
      </w:r>
      <w:r w:rsidR="00086474" w:rsidRPr="0072388D">
        <w:rPr>
          <w:sz w:val="20"/>
        </w:rPr>
        <w:t>dwingende wetsbepalingen anders bepalen.</w:t>
      </w:r>
    </w:p>
    <w:p w14:paraId="3E10BFCD" w14:textId="77777777" w:rsidR="006236D3" w:rsidRPr="0072388D" w:rsidRDefault="006236D3" w:rsidP="006236D3">
      <w:pPr>
        <w:pStyle w:val="Artikelkopsub"/>
        <w:numPr>
          <w:ilvl w:val="0"/>
          <w:numId w:val="0"/>
        </w:numPr>
        <w:spacing w:after="0"/>
        <w:ind w:left="709"/>
        <w:rPr>
          <w:sz w:val="20"/>
        </w:rPr>
      </w:pPr>
    </w:p>
    <w:p w14:paraId="5D89B869" w14:textId="4E85D394" w:rsidR="00CD2A2B" w:rsidRPr="0072388D" w:rsidRDefault="00CD2A2B" w:rsidP="006236D3">
      <w:pPr>
        <w:pStyle w:val="Artikelkop"/>
        <w:spacing w:before="0" w:after="0"/>
        <w:rPr>
          <w:sz w:val="20"/>
        </w:rPr>
      </w:pPr>
      <w:r w:rsidRPr="0072388D">
        <w:rPr>
          <w:sz w:val="20"/>
        </w:rPr>
        <w:t>Aanbod</w:t>
      </w:r>
    </w:p>
    <w:p w14:paraId="0CDAC9CD" w14:textId="113FF4CC" w:rsidR="00CD2A2B" w:rsidRPr="0072388D" w:rsidRDefault="00CD2A2B" w:rsidP="006236D3">
      <w:pPr>
        <w:pStyle w:val="Artikelkopsub"/>
        <w:spacing w:after="0"/>
        <w:rPr>
          <w:sz w:val="20"/>
        </w:rPr>
      </w:pPr>
      <w:r w:rsidRPr="0072388D">
        <w:rPr>
          <w:sz w:val="20"/>
        </w:rPr>
        <w:t xml:space="preserve">Het aanbod </w:t>
      </w:r>
      <w:r w:rsidR="009707DB" w:rsidRPr="0072388D">
        <w:rPr>
          <w:sz w:val="20"/>
        </w:rPr>
        <w:t>van onze Trainingen</w:t>
      </w:r>
      <w:r w:rsidR="00711D6A" w:rsidRPr="0072388D">
        <w:rPr>
          <w:sz w:val="20"/>
        </w:rPr>
        <w:t xml:space="preserve"> en Trainingspakketen</w:t>
      </w:r>
      <w:r w:rsidR="009707DB" w:rsidRPr="0072388D">
        <w:rPr>
          <w:sz w:val="20"/>
        </w:rPr>
        <w:t xml:space="preserve"> staat op de website </w:t>
      </w:r>
      <w:commentRangeStart w:id="4"/>
      <w:r w:rsidR="009707DB" w:rsidRPr="0072388D">
        <w:rPr>
          <w:sz w:val="20"/>
          <w:highlight w:val="yellow"/>
        </w:rPr>
        <w:t>XXX</w:t>
      </w:r>
      <w:commentRangeEnd w:id="4"/>
      <w:r w:rsidR="008771C5">
        <w:rPr>
          <w:rStyle w:val="Verwijzingopmerking"/>
        </w:rPr>
        <w:commentReference w:id="4"/>
      </w:r>
      <w:r w:rsidR="009707DB" w:rsidRPr="0072388D">
        <w:rPr>
          <w:sz w:val="20"/>
        </w:rPr>
        <w:t>. Dit aanbod is een volledige en nauwkeurige omschrijving van de Trainingen</w:t>
      </w:r>
      <w:r w:rsidR="00711D6A" w:rsidRPr="0072388D">
        <w:rPr>
          <w:sz w:val="20"/>
        </w:rPr>
        <w:t xml:space="preserve"> en Trainingspakketen</w:t>
      </w:r>
      <w:r w:rsidR="00F06138" w:rsidRPr="0072388D">
        <w:rPr>
          <w:sz w:val="20"/>
        </w:rPr>
        <w:t>, waaronder onder meer doch niet uitsluitend de Prijs</w:t>
      </w:r>
      <w:r w:rsidR="0077102E" w:rsidRPr="0072388D">
        <w:rPr>
          <w:sz w:val="20"/>
        </w:rPr>
        <w:t>.</w:t>
      </w:r>
    </w:p>
    <w:p w14:paraId="0C76BC15" w14:textId="77777777" w:rsidR="006236D3" w:rsidRPr="0072388D" w:rsidRDefault="006236D3" w:rsidP="006236D3">
      <w:pPr>
        <w:pStyle w:val="Artikelkopsub"/>
        <w:numPr>
          <w:ilvl w:val="0"/>
          <w:numId w:val="0"/>
        </w:numPr>
        <w:spacing w:after="0"/>
        <w:ind w:left="709"/>
        <w:rPr>
          <w:sz w:val="20"/>
        </w:rPr>
      </w:pPr>
    </w:p>
    <w:p w14:paraId="1C7041E6" w14:textId="7B34C3A2" w:rsidR="00B61C15" w:rsidRPr="007B3FE9" w:rsidRDefault="00CE024C" w:rsidP="007B3FE9">
      <w:pPr>
        <w:pStyle w:val="Artikelkop"/>
        <w:spacing w:after="0"/>
        <w:rPr>
          <w:sz w:val="20"/>
        </w:rPr>
      </w:pPr>
      <w:r w:rsidRPr="007B3FE9">
        <w:rPr>
          <w:sz w:val="20"/>
        </w:rPr>
        <w:t>Aanmelding Training</w:t>
      </w:r>
      <w:r w:rsidR="006236D3" w:rsidRPr="007B3FE9">
        <w:rPr>
          <w:sz w:val="20"/>
        </w:rPr>
        <w:t xml:space="preserve"> </w:t>
      </w:r>
      <w:r w:rsidR="00711D6A" w:rsidRPr="007B3FE9">
        <w:rPr>
          <w:sz w:val="20"/>
        </w:rPr>
        <w:t>/</w:t>
      </w:r>
      <w:r w:rsidR="006236D3" w:rsidRPr="007B3FE9">
        <w:rPr>
          <w:sz w:val="20"/>
        </w:rPr>
        <w:t xml:space="preserve"> </w:t>
      </w:r>
      <w:r w:rsidR="00711D6A" w:rsidRPr="007B3FE9">
        <w:rPr>
          <w:sz w:val="20"/>
        </w:rPr>
        <w:t>Trainingspakket</w:t>
      </w:r>
      <w:r w:rsidRPr="007B3FE9">
        <w:rPr>
          <w:sz w:val="20"/>
        </w:rPr>
        <w:t xml:space="preserve"> en t</w:t>
      </w:r>
      <w:r w:rsidR="0077102E" w:rsidRPr="007B3FE9">
        <w:rPr>
          <w:sz w:val="20"/>
        </w:rPr>
        <w:t xml:space="preserve">otstandkoming </w:t>
      </w:r>
      <w:r w:rsidR="00B61C15" w:rsidRPr="007B3FE9">
        <w:rPr>
          <w:sz w:val="20"/>
        </w:rPr>
        <w:t>Overeenkomst</w:t>
      </w:r>
    </w:p>
    <w:p w14:paraId="1EFA6E40" w14:textId="215AA362" w:rsidR="00E46AD6" w:rsidRPr="0072388D" w:rsidRDefault="0061242C" w:rsidP="007B3FE9">
      <w:pPr>
        <w:pStyle w:val="Artikelkopsub"/>
        <w:spacing w:after="0"/>
        <w:rPr>
          <w:sz w:val="20"/>
        </w:rPr>
      </w:pPr>
      <w:r w:rsidRPr="0072388D">
        <w:rPr>
          <w:sz w:val="20"/>
        </w:rPr>
        <w:t>Aanmelding voor een door ons aangeboden Training</w:t>
      </w:r>
      <w:r w:rsidR="00711D6A" w:rsidRPr="0072388D">
        <w:rPr>
          <w:sz w:val="20"/>
        </w:rPr>
        <w:t xml:space="preserve"> of Trainingspakket</w:t>
      </w:r>
      <w:r w:rsidRPr="0072388D">
        <w:rPr>
          <w:sz w:val="20"/>
        </w:rPr>
        <w:t xml:space="preserve"> vindt plaats door invulling en verzending van het (</w:t>
      </w:r>
      <w:proofErr w:type="spellStart"/>
      <w:r w:rsidRPr="0072388D">
        <w:rPr>
          <w:sz w:val="20"/>
        </w:rPr>
        <w:t>aanmeldings</w:t>
      </w:r>
      <w:proofErr w:type="spellEnd"/>
      <w:r w:rsidRPr="0072388D">
        <w:rPr>
          <w:sz w:val="20"/>
        </w:rPr>
        <w:t xml:space="preserve">)formulier beschikbaar op de website </w:t>
      </w:r>
      <w:commentRangeStart w:id="5"/>
      <w:r w:rsidRPr="0072388D">
        <w:rPr>
          <w:sz w:val="20"/>
          <w:highlight w:val="yellow"/>
        </w:rPr>
        <w:t>XXX</w:t>
      </w:r>
      <w:commentRangeEnd w:id="5"/>
      <w:r w:rsidR="008771C5">
        <w:rPr>
          <w:rStyle w:val="Verwijzingopmerking"/>
        </w:rPr>
        <w:commentReference w:id="5"/>
      </w:r>
      <w:r w:rsidRPr="0072388D">
        <w:rPr>
          <w:sz w:val="20"/>
        </w:rPr>
        <w:t>. De aanmelding is definitief wanneer wij</w:t>
      </w:r>
      <w:r w:rsidR="005E743D" w:rsidRPr="0072388D">
        <w:rPr>
          <w:sz w:val="20"/>
        </w:rPr>
        <w:t xml:space="preserve"> jouw</w:t>
      </w:r>
      <w:r w:rsidRPr="0072388D">
        <w:rPr>
          <w:sz w:val="20"/>
        </w:rPr>
        <w:t xml:space="preserve"> aanmelding langs elektronische weg </w:t>
      </w:r>
      <w:r w:rsidR="007B3FE9">
        <w:rPr>
          <w:sz w:val="20"/>
        </w:rPr>
        <w:t>hebben</w:t>
      </w:r>
      <w:r w:rsidRPr="0072388D">
        <w:rPr>
          <w:sz w:val="20"/>
        </w:rPr>
        <w:t xml:space="preserve"> bevestigd. </w:t>
      </w:r>
    </w:p>
    <w:p w14:paraId="33B46609" w14:textId="0DCF05A3" w:rsidR="0061242C" w:rsidRPr="0072388D" w:rsidRDefault="0061242C" w:rsidP="006236D3">
      <w:pPr>
        <w:pStyle w:val="Artikelkopsub"/>
        <w:spacing w:after="0"/>
        <w:rPr>
          <w:sz w:val="20"/>
        </w:rPr>
      </w:pPr>
      <w:r w:rsidRPr="0072388D">
        <w:rPr>
          <w:sz w:val="20"/>
        </w:rPr>
        <w:t xml:space="preserve">Met </w:t>
      </w:r>
      <w:r w:rsidR="00E46AD6" w:rsidRPr="0072388D">
        <w:rPr>
          <w:sz w:val="20"/>
        </w:rPr>
        <w:t xml:space="preserve">onze </w:t>
      </w:r>
      <w:r w:rsidRPr="0072388D">
        <w:rPr>
          <w:sz w:val="20"/>
        </w:rPr>
        <w:t xml:space="preserve">bevestiging van </w:t>
      </w:r>
      <w:r w:rsidR="00E46AD6" w:rsidRPr="0072388D">
        <w:rPr>
          <w:sz w:val="20"/>
        </w:rPr>
        <w:t>jouw</w:t>
      </w:r>
      <w:r w:rsidRPr="0072388D">
        <w:rPr>
          <w:sz w:val="20"/>
        </w:rPr>
        <w:t xml:space="preserve"> aanmelding</w:t>
      </w:r>
      <w:r w:rsidR="005E743D" w:rsidRPr="0072388D">
        <w:rPr>
          <w:sz w:val="20"/>
        </w:rPr>
        <w:t>,</w:t>
      </w:r>
      <w:r w:rsidRPr="0072388D">
        <w:rPr>
          <w:sz w:val="20"/>
        </w:rPr>
        <w:t xml:space="preserve"> komt er tussen</w:t>
      </w:r>
      <w:r w:rsidR="005E743D" w:rsidRPr="0072388D">
        <w:rPr>
          <w:sz w:val="20"/>
        </w:rPr>
        <w:t xml:space="preserve"> jou en ons</w:t>
      </w:r>
      <w:r w:rsidRPr="0072388D">
        <w:rPr>
          <w:sz w:val="20"/>
        </w:rPr>
        <w:t xml:space="preserve"> een </w:t>
      </w:r>
      <w:r w:rsidR="005E743D" w:rsidRPr="0072388D">
        <w:rPr>
          <w:sz w:val="20"/>
        </w:rPr>
        <w:t>O</w:t>
      </w:r>
      <w:r w:rsidRPr="0072388D">
        <w:rPr>
          <w:sz w:val="20"/>
        </w:rPr>
        <w:t>vereenkomst tot stand.</w:t>
      </w:r>
      <w:r w:rsidR="00E94A26" w:rsidRPr="0072388D">
        <w:rPr>
          <w:sz w:val="20"/>
        </w:rPr>
        <w:t xml:space="preserve"> Er kan ook eerder een Overeenkomst tot stand komen </w:t>
      </w:r>
      <w:r w:rsidR="00E46AD6" w:rsidRPr="0072388D">
        <w:rPr>
          <w:sz w:val="20"/>
        </w:rPr>
        <w:t>als</w:t>
      </w:r>
      <w:r w:rsidR="00E94A26" w:rsidRPr="0072388D">
        <w:rPr>
          <w:sz w:val="20"/>
        </w:rPr>
        <w:t xml:space="preserve"> wij</w:t>
      </w:r>
      <w:r w:rsidR="00387018" w:rsidRPr="0072388D">
        <w:rPr>
          <w:sz w:val="20"/>
        </w:rPr>
        <w:t xml:space="preserve"> al zijn begonnen uitvoering te geven aan de Overeenkomst. </w:t>
      </w:r>
    </w:p>
    <w:p w14:paraId="7E1A24FB" w14:textId="77777777" w:rsidR="006236D3" w:rsidRPr="0072388D" w:rsidRDefault="006236D3" w:rsidP="006236D3">
      <w:pPr>
        <w:pStyle w:val="Artikelkopsub"/>
        <w:numPr>
          <w:ilvl w:val="0"/>
          <w:numId w:val="0"/>
        </w:numPr>
        <w:spacing w:after="0"/>
        <w:ind w:left="709"/>
        <w:rPr>
          <w:sz w:val="20"/>
        </w:rPr>
      </w:pPr>
    </w:p>
    <w:p w14:paraId="790608E9" w14:textId="77777777" w:rsidR="00734C09" w:rsidRPr="0072388D" w:rsidRDefault="00734C09" w:rsidP="006236D3">
      <w:pPr>
        <w:pStyle w:val="Artikelkop"/>
        <w:spacing w:before="0" w:after="0"/>
        <w:rPr>
          <w:sz w:val="20"/>
        </w:rPr>
      </w:pPr>
      <w:r w:rsidRPr="0072388D">
        <w:rPr>
          <w:sz w:val="20"/>
        </w:rPr>
        <w:t>Herroepingsrecht</w:t>
      </w:r>
    </w:p>
    <w:p w14:paraId="7790BE8A" w14:textId="65216D08" w:rsidR="00734C09" w:rsidRPr="0072388D" w:rsidRDefault="00FB7B4B" w:rsidP="006236D3">
      <w:pPr>
        <w:pStyle w:val="Artikelkopsub"/>
        <w:spacing w:after="0"/>
        <w:rPr>
          <w:sz w:val="20"/>
        </w:rPr>
      </w:pPr>
      <w:r w:rsidRPr="0072388D">
        <w:rPr>
          <w:sz w:val="20"/>
        </w:rPr>
        <w:t xml:space="preserve">Betreft de Overeenkomst een </w:t>
      </w:r>
      <w:r w:rsidR="000F54E2" w:rsidRPr="0072388D">
        <w:rPr>
          <w:sz w:val="20"/>
        </w:rPr>
        <w:t xml:space="preserve">overeenkomst als bedoeld in artikel 6:230 o BW, </w:t>
      </w:r>
      <w:r w:rsidR="00734C09" w:rsidRPr="0072388D">
        <w:rPr>
          <w:sz w:val="20"/>
        </w:rPr>
        <w:t>dan mag jij de Overeenkomst binnen 14 dagen nadat deze tot stand is gekomen kosteloos en zonder opgaaf van redenen, ontbinden (herroepingsrecht).</w:t>
      </w:r>
    </w:p>
    <w:p w14:paraId="06EAA38E" w14:textId="77777777" w:rsidR="00734C09" w:rsidRPr="0072388D" w:rsidRDefault="00734C09" w:rsidP="006236D3">
      <w:pPr>
        <w:pStyle w:val="Artikelkopsub"/>
        <w:spacing w:after="0"/>
        <w:rPr>
          <w:sz w:val="20"/>
        </w:rPr>
      </w:pPr>
      <w:r w:rsidRPr="0072388D">
        <w:rPr>
          <w:sz w:val="20"/>
        </w:rPr>
        <w:t>Jij maakt gebruik van het herroepingsrecht door binnen deze periode per post, fax of e-mail ondubbelzinnige te verklaren dat de Overeenkomst ontbonden moet worden.</w:t>
      </w:r>
    </w:p>
    <w:p w14:paraId="729135F5" w14:textId="43E1ECCB" w:rsidR="00734C09" w:rsidRPr="0072388D" w:rsidRDefault="00734C09" w:rsidP="006236D3">
      <w:pPr>
        <w:pStyle w:val="Artikelkopsub"/>
        <w:spacing w:after="0"/>
        <w:rPr>
          <w:sz w:val="20"/>
        </w:rPr>
      </w:pPr>
      <w:r w:rsidRPr="0072388D">
        <w:rPr>
          <w:sz w:val="20"/>
        </w:rPr>
        <w:lastRenderedPageBreak/>
        <w:t xml:space="preserve">Nadat wij het verzoek tot ontbinding hebben ontvangen, betalen wij </w:t>
      </w:r>
      <w:r w:rsidR="00D84B2E" w:rsidRPr="0072388D">
        <w:rPr>
          <w:sz w:val="20"/>
        </w:rPr>
        <w:t>een betaalde Prijs</w:t>
      </w:r>
      <w:r w:rsidRPr="0072388D">
        <w:rPr>
          <w:sz w:val="20"/>
        </w:rPr>
        <w:t xml:space="preserve"> </w:t>
      </w:r>
      <w:r w:rsidR="00D84B2E" w:rsidRPr="0072388D">
        <w:rPr>
          <w:sz w:val="20"/>
        </w:rPr>
        <w:t xml:space="preserve">terug </w:t>
      </w:r>
      <w:r w:rsidRPr="0072388D">
        <w:rPr>
          <w:sz w:val="20"/>
        </w:rPr>
        <w:t>uiterlijk binnen 14 dagen na ontbinding van de Overeenkomst.</w:t>
      </w:r>
    </w:p>
    <w:p w14:paraId="47CFDAC2" w14:textId="09A24E07" w:rsidR="00734C09" w:rsidRPr="0072388D" w:rsidRDefault="00734C09" w:rsidP="006236D3">
      <w:pPr>
        <w:pStyle w:val="Artikelkopsub"/>
        <w:spacing w:after="0"/>
        <w:rPr>
          <w:sz w:val="20"/>
        </w:rPr>
      </w:pPr>
      <w:r w:rsidRPr="0072388D">
        <w:rPr>
          <w:sz w:val="20"/>
        </w:rPr>
        <w:t xml:space="preserve">Indien de Overeenkomst tot stand komt binnen 14 dagen vóór de start van </w:t>
      </w:r>
      <w:r w:rsidR="001F3D24" w:rsidRPr="0072388D">
        <w:rPr>
          <w:sz w:val="20"/>
        </w:rPr>
        <w:t>een</w:t>
      </w:r>
      <w:r w:rsidRPr="0072388D">
        <w:rPr>
          <w:sz w:val="20"/>
        </w:rPr>
        <w:t xml:space="preserve"> Training</w:t>
      </w:r>
      <w:r w:rsidR="001F3D24" w:rsidRPr="0072388D">
        <w:rPr>
          <w:sz w:val="20"/>
        </w:rPr>
        <w:t xml:space="preserve"> of Trainingspakket,</w:t>
      </w:r>
      <w:r w:rsidRPr="0072388D">
        <w:rPr>
          <w:sz w:val="20"/>
        </w:rPr>
        <w:t xml:space="preserve"> stem jij – door middel van aanmelding voor de Training</w:t>
      </w:r>
      <w:r w:rsidR="001F3D24" w:rsidRPr="0072388D">
        <w:rPr>
          <w:sz w:val="20"/>
        </w:rPr>
        <w:t xml:space="preserve"> of het Trainingspakket</w:t>
      </w:r>
      <w:r w:rsidRPr="0072388D">
        <w:rPr>
          <w:sz w:val="20"/>
        </w:rPr>
        <w:t xml:space="preserve"> en akkoordverklaring met deze Algemene Voorwaarden – in met uitvoering van de Overeenkomst binnen 14 dagen na totstandkoming van de Overeenkomst en dat jij afstand doet van het herroepingsrecht. </w:t>
      </w:r>
    </w:p>
    <w:p w14:paraId="14698A21" w14:textId="77777777" w:rsidR="00D84B2E" w:rsidRPr="0072388D" w:rsidRDefault="00D84B2E" w:rsidP="00D84B2E">
      <w:pPr>
        <w:pStyle w:val="Artikelkopsub"/>
        <w:numPr>
          <w:ilvl w:val="0"/>
          <w:numId w:val="0"/>
        </w:numPr>
        <w:spacing w:after="0"/>
        <w:ind w:left="709"/>
        <w:rPr>
          <w:sz w:val="20"/>
        </w:rPr>
      </w:pPr>
    </w:p>
    <w:p w14:paraId="1055932A" w14:textId="074BB83F" w:rsidR="00387018" w:rsidRPr="0072388D" w:rsidRDefault="00387018" w:rsidP="006236D3">
      <w:pPr>
        <w:pStyle w:val="Artikelkop"/>
        <w:spacing w:before="0" w:after="0"/>
        <w:rPr>
          <w:sz w:val="20"/>
        </w:rPr>
      </w:pPr>
      <w:r w:rsidRPr="0072388D">
        <w:rPr>
          <w:sz w:val="20"/>
        </w:rPr>
        <w:t>Uitvoering van de Overeenkomst</w:t>
      </w:r>
    </w:p>
    <w:p w14:paraId="7F2B3B4E" w14:textId="2FE4CF68" w:rsidR="00387018" w:rsidRPr="0072388D" w:rsidRDefault="00387018" w:rsidP="006236D3">
      <w:pPr>
        <w:pStyle w:val="Artikelkopsub"/>
        <w:spacing w:after="0"/>
        <w:rPr>
          <w:sz w:val="20"/>
        </w:rPr>
      </w:pPr>
      <w:r w:rsidRPr="0072388D">
        <w:rPr>
          <w:sz w:val="20"/>
        </w:rPr>
        <w:t>Wij voeren de Overeenkomst naar beste inzicht en vermogen uit.</w:t>
      </w:r>
      <w:r w:rsidR="00334575" w:rsidRPr="0072388D">
        <w:rPr>
          <w:sz w:val="20"/>
        </w:rPr>
        <w:t xml:space="preserve"> Dat betekent onder meer, doch niet uitsluitend dat </w:t>
      </w:r>
      <w:r w:rsidR="009F515A" w:rsidRPr="0072388D">
        <w:rPr>
          <w:sz w:val="20"/>
        </w:rPr>
        <w:t>al onze Leraren voldoende gekwalificeerd zijn om Trainingen en Trainingspakketten te verzorgen</w:t>
      </w:r>
      <w:r w:rsidR="00B97FBC" w:rsidRPr="0072388D">
        <w:rPr>
          <w:sz w:val="20"/>
        </w:rPr>
        <w:t xml:space="preserve">. </w:t>
      </w:r>
      <w:r w:rsidRPr="0072388D">
        <w:rPr>
          <w:sz w:val="20"/>
        </w:rPr>
        <w:t xml:space="preserve"> </w:t>
      </w:r>
    </w:p>
    <w:p w14:paraId="07CDB1D2" w14:textId="25A8DCB8" w:rsidR="00357CAD" w:rsidRPr="0072388D" w:rsidRDefault="00357CAD" w:rsidP="006236D3">
      <w:pPr>
        <w:pStyle w:val="Artikelkopsub"/>
        <w:spacing w:after="0"/>
        <w:rPr>
          <w:sz w:val="20"/>
        </w:rPr>
      </w:pPr>
      <w:r w:rsidRPr="0072388D">
        <w:rPr>
          <w:sz w:val="20"/>
        </w:rPr>
        <w:t>Wij kunnen niet garanderen dat de Trainingen in een Trainingspakket worden verzorgd door dezelfde Leraar. Wanneer deze Trainingen worden verzorgd door meerdere Leraren, geeft da</w:t>
      </w:r>
      <w:r w:rsidR="00D84B2E" w:rsidRPr="0072388D">
        <w:rPr>
          <w:sz w:val="20"/>
        </w:rPr>
        <w:t>t</w:t>
      </w:r>
      <w:r w:rsidRPr="0072388D">
        <w:rPr>
          <w:sz w:val="20"/>
        </w:rPr>
        <w:t xml:space="preserve"> geen recht op beëindiging van de Overeenkomst tegen restitutie van (een deel van) de Prijs of aanpassing van het Trainingspakket.  </w:t>
      </w:r>
    </w:p>
    <w:p w14:paraId="143203F7" w14:textId="39AD3E00" w:rsidR="00357CAD" w:rsidRPr="0072388D" w:rsidRDefault="00690EBB" w:rsidP="006236D3">
      <w:pPr>
        <w:pStyle w:val="Artikelkopsub"/>
        <w:spacing w:after="0"/>
        <w:rPr>
          <w:sz w:val="20"/>
        </w:rPr>
      </w:pPr>
      <w:r w:rsidRPr="0072388D">
        <w:rPr>
          <w:sz w:val="20"/>
        </w:rPr>
        <w:t xml:space="preserve">Wij hebben het recht om jou in een andere Training </w:t>
      </w:r>
      <w:r w:rsidR="006E12FA" w:rsidRPr="0072388D">
        <w:rPr>
          <w:sz w:val="20"/>
        </w:rPr>
        <w:t xml:space="preserve">of ander Trainingspakket </w:t>
      </w:r>
      <w:r w:rsidRPr="0072388D">
        <w:rPr>
          <w:sz w:val="20"/>
        </w:rPr>
        <w:t>te plaatsen</w:t>
      </w:r>
      <w:r w:rsidR="006E12FA" w:rsidRPr="0072388D">
        <w:rPr>
          <w:sz w:val="20"/>
        </w:rPr>
        <w:t xml:space="preserve"> indien </w:t>
      </w:r>
      <w:r w:rsidR="00501B4E" w:rsidRPr="0072388D">
        <w:rPr>
          <w:sz w:val="20"/>
        </w:rPr>
        <w:t>jouw niveau – naar ons oordeel – niet aansluit bij de Training of het Trainingspakket waar</w:t>
      </w:r>
      <w:r w:rsidR="00B60B3C" w:rsidRPr="0072388D">
        <w:rPr>
          <w:sz w:val="20"/>
        </w:rPr>
        <w:t xml:space="preserve">voor jij je initieel hebt ingeschreven. </w:t>
      </w:r>
      <w:r w:rsidR="00501B4E" w:rsidRPr="0072388D">
        <w:rPr>
          <w:sz w:val="20"/>
        </w:rPr>
        <w:t xml:space="preserve"> </w:t>
      </w:r>
    </w:p>
    <w:p w14:paraId="6EBCF890" w14:textId="792B7B9C" w:rsidR="000015FF" w:rsidRPr="0072388D" w:rsidRDefault="000015FF" w:rsidP="006236D3">
      <w:pPr>
        <w:pStyle w:val="Artikelkopsub"/>
        <w:spacing w:after="0"/>
        <w:rPr>
          <w:sz w:val="20"/>
        </w:rPr>
      </w:pPr>
      <w:r w:rsidRPr="0072388D">
        <w:rPr>
          <w:sz w:val="20"/>
        </w:rPr>
        <w:t xml:space="preserve">Indien het aantal aanmelding voor een Training of een Trainingspakket naar ons oordeel niet voldoende is, mogen wij de Training of het Trainingspakket annuleren en zullen wij met jou overleggen of jij de Training of het Trainingspakket op een ander moment wil volgen. Indien jij de Training of het Trainingspakket niet op </w:t>
      </w:r>
      <w:r w:rsidRPr="0072388D">
        <w:rPr>
          <w:sz w:val="20"/>
        </w:rPr>
        <w:t xml:space="preserve">een ander moment wil volgen, dan heb jij het recht om de Training of het Trainingspakket kosteloos te annuleren. De Prijs van de Training of het Trainingspakket zullen wij retourneren aan jou. </w:t>
      </w:r>
    </w:p>
    <w:p w14:paraId="388F2C0D" w14:textId="6ECD18F2" w:rsidR="00387018" w:rsidRPr="0072388D" w:rsidRDefault="001F3D24" w:rsidP="006236D3">
      <w:pPr>
        <w:pStyle w:val="Artikelkopsub"/>
        <w:spacing w:after="0"/>
        <w:rPr>
          <w:sz w:val="20"/>
        </w:rPr>
      </w:pPr>
      <w:r w:rsidRPr="0072388D">
        <w:rPr>
          <w:sz w:val="20"/>
          <w:shd w:val="clear" w:color="auto" w:fill="FFFFFF"/>
        </w:rPr>
        <w:t xml:space="preserve">Indien een </w:t>
      </w:r>
      <w:r w:rsidR="00AE3B3A" w:rsidRPr="0072388D">
        <w:rPr>
          <w:sz w:val="20"/>
          <w:shd w:val="clear" w:color="auto" w:fill="FFFFFF"/>
        </w:rPr>
        <w:t xml:space="preserve">Training niet gegeven kan worden door uitval van een </w:t>
      </w:r>
      <w:r w:rsidR="007B2197" w:rsidRPr="0072388D">
        <w:rPr>
          <w:sz w:val="20"/>
          <w:shd w:val="clear" w:color="auto" w:fill="FFFFFF"/>
        </w:rPr>
        <w:t>Leraar</w:t>
      </w:r>
      <w:r w:rsidR="000A1278" w:rsidRPr="0072388D">
        <w:rPr>
          <w:sz w:val="20"/>
          <w:shd w:val="clear" w:color="auto" w:fill="FFFFFF"/>
        </w:rPr>
        <w:t xml:space="preserve"> of slechte weersomstandigheden</w:t>
      </w:r>
      <w:r w:rsidR="00387018" w:rsidRPr="0072388D">
        <w:rPr>
          <w:sz w:val="20"/>
          <w:shd w:val="clear" w:color="auto" w:fill="FFFFFF"/>
        </w:rPr>
        <w:t xml:space="preserve"> </w:t>
      </w:r>
      <w:r w:rsidR="00676CEC" w:rsidRPr="0072388D">
        <w:rPr>
          <w:sz w:val="20"/>
          <w:shd w:val="clear" w:color="auto" w:fill="FFFFFF"/>
        </w:rPr>
        <w:t xml:space="preserve">treden wij in overleg met jou over </w:t>
      </w:r>
      <w:r w:rsidR="008771C5">
        <w:rPr>
          <w:sz w:val="20"/>
          <w:shd w:val="clear" w:color="auto" w:fill="FFFFFF"/>
        </w:rPr>
        <w:t>het</w:t>
      </w:r>
      <w:r w:rsidR="00520722" w:rsidRPr="0072388D">
        <w:rPr>
          <w:sz w:val="20"/>
          <w:shd w:val="clear" w:color="auto" w:fill="FFFFFF"/>
        </w:rPr>
        <w:t xml:space="preserve"> inhalen van de Training. </w:t>
      </w:r>
    </w:p>
    <w:p w14:paraId="6799CD5B" w14:textId="5F470DE9" w:rsidR="00387018" w:rsidRPr="0072388D" w:rsidRDefault="00DE5F20" w:rsidP="006236D3">
      <w:pPr>
        <w:pStyle w:val="Artikelkopsub"/>
        <w:spacing w:after="0"/>
        <w:rPr>
          <w:sz w:val="20"/>
        </w:rPr>
      </w:pPr>
      <w:r w:rsidRPr="0072388D">
        <w:rPr>
          <w:sz w:val="20"/>
        </w:rPr>
        <w:t xml:space="preserve">Wanneer jij een </w:t>
      </w:r>
      <w:r w:rsidR="001348FE" w:rsidRPr="0072388D">
        <w:rPr>
          <w:sz w:val="20"/>
        </w:rPr>
        <w:t>Training</w:t>
      </w:r>
      <w:r w:rsidRPr="0072388D">
        <w:rPr>
          <w:sz w:val="20"/>
        </w:rPr>
        <w:t xml:space="preserve"> </w:t>
      </w:r>
      <w:r w:rsidR="003E6A95" w:rsidRPr="0072388D">
        <w:rPr>
          <w:sz w:val="20"/>
        </w:rPr>
        <w:t xml:space="preserve">of een (deel van het) Trainingspakket </w:t>
      </w:r>
      <w:r w:rsidRPr="0072388D">
        <w:rPr>
          <w:sz w:val="20"/>
        </w:rPr>
        <w:t xml:space="preserve">niet hebt gevolgd door een </w:t>
      </w:r>
      <w:r w:rsidR="00AE3B3A" w:rsidRPr="0072388D">
        <w:rPr>
          <w:sz w:val="20"/>
        </w:rPr>
        <w:t>oorzaak</w:t>
      </w:r>
      <w:r w:rsidR="00E42714" w:rsidRPr="0072388D">
        <w:rPr>
          <w:sz w:val="20"/>
        </w:rPr>
        <w:t xml:space="preserve"> </w:t>
      </w:r>
      <w:r w:rsidR="00076ED2" w:rsidRPr="0072388D">
        <w:rPr>
          <w:sz w:val="20"/>
        </w:rPr>
        <w:t xml:space="preserve">bij jou gelegen, </w:t>
      </w:r>
      <w:r w:rsidR="00C573D7" w:rsidRPr="0072388D">
        <w:rPr>
          <w:sz w:val="20"/>
        </w:rPr>
        <w:t xml:space="preserve">zal de Prijs niet worden geretourneerd en heb jij geen recht op </w:t>
      </w:r>
      <w:r w:rsidR="004C1EF3" w:rsidRPr="0072388D">
        <w:rPr>
          <w:sz w:val="20"/>
        </w:rPr>
        <w:t>het inhalen van de gemiste Training</w:t>
      </w:r>
      <w:r w:rsidR="003E6A95" w:rsidRPr="0072388D">
        <w:rPr>
          <w:sz w:val="20"/>
        </w:rPr>
        <w:t xml:space="preserve"> of </w:t>
      </w:r>
      <w:r w:rsidR="005C3991" w:rsidRPr="0072388D">
        <w:rPr>
          <w:sz w:val="20"/>
        </w:rPr>
        <w:t>het gemiste (deel van het) Trainingspakket.</w:t>
      </w:r>
      <w:r w:rsidR="004C1EF3" w:rsidRPr="0072388D">
        <w:rPr>
          <w:sz w:val="20"/>
        </w:rPr>
        <w:t xml:space="preserve"> </w:t>
      </w:r>
      <w:r w:rsidR="00484971" w:rsidRPr="0072388D">
        <w:rPr>
          <w:sz w:val="20"/>
        </w:rPr>
        <w:t xml:space="preserve"> </w:t>
      </w:r>
    </w:p>
    <w:p w14:paraId="0AF098D5" w14:textId="77777777" w:rsidR="00076ED2" w:rsidRPr="0072388D" w:rsidRDefault="00076ED2" w:rsidP="00076ED2">
      <w:pPr>
        <w:pStyle w:val="Artikelkop"/>
        <w:numPr>
          <w:ilvl w:val="0"/>
          <w:numId w:val="0"/>
        </w:numPr>
        <w:spacing w:before="0" w:after="0"/>
        <w:ind w:left="709"/>
        <w:rPr>
          <w:sz w:val="20"/>
        </w:rPr>
      </w:pPr>
    </w:p>
    <w:p w14:paraId="5EAC65AC" w14:textId="43ED8ABF" w:rsidR="00502C5F" w:rsidRPr="0072388D" w:rsidRDefault="00502C5F" w:rsidP="006236D3">
      <w:pPr>
        <w:pStyle w:val="Artikelkop"/>
        <w:spacing w:before="0" w:after="0"/>
        <w:rPr>
          <w:sz w:val="20"/>
        </w:rPr>
      </w:pPr>
      <w:r w:rsidRPr="0072388D">
        <w:rPr>
          <w:sz w:val="20"/>
        </w:rPr>
        <w:t>Prijs</w:t>
      </w:r>
      <w:r w:rsidR="0060070C" w:rsidRPr="0072388D">
        <w:rPr>
          <w:sz w:val="20"/>
        </w:rPr>
        <w:t xml:space="preserve"> en betaling</w:t>
      </w:r>
    </w:p>
    <w:p w14:paraId="2C9EED60" w14:textId="6F08DBE0" w:rsidR="00502C5F" w:rsidRPr="0072388D" w:rsidRDefault="00502C5F" w:rsidP="006236D3">
      <w:pPr>
        <w:pStyle w:val="Artikelkopsub"/>
        <w:spacing w:after="0"/>
        <w:rPr>
          <w:sz w:val="20"/>
        </w:rPr>
      </w:pPr>
      <w:r w:rsidRPr="0072388D">
        <w:rPr>
          <w:sz w:val="20"/>
        </w:rPr>
        <w:t xml:space="preserve">De kosten voor </w:t>
      </w:r>
      <w:r w:rsidR="0025231A" w:rsidRPr="0072388D">
        <w:rPr>
          <w:sz w:val="20"/>
        </w:rPr>
        <w:t>een Training</w:t>
      </w:r>
      <w:r w:rsidR="005C3991" w:rsidRPr="0072388D">
        <w:rPr>
          <w:sz w:val="20"/>
        </w:rPr>
        <w:t xml:space="preserve"> of Trainingspakket</w:t>
      </w:r>
      <w:r w:rsidRPr="0072388D">
        <w:rPr>
          <w:sz w:val="20"/>
        </w:rPr>
        <w:t>, de betalingswijze,</w:t>
      </w:r>
      <w:r w:rsidR="00D8772A" w:rsidRPr="0072388D">
        <w:rPr>
          <w:sz w:val="20"/>
        </w:rPr>
        <w:t xml:space="preserve"> de </w:t>
      </w:r>
      <w:r w:rsidR="00491A8A" w:rsidRPr="0072388D">
        <w:rPr>
          <w:sz w:val="20"/>
        </w:rPr>
        <w:t>termijn waarbinnen de Prijs betaald moet zijn</w:t>
      </w:r>
      <w:r w:rsidR="00D8772A" w:rsidRPr="0072388D">
        <w:rPr>
          <w:sz w:val="20"/>
        </w:rPr>
        <w:t xml:space="preserve">, de termijnen indien de Prijs in </w:t>
      </w:r>
      <w:r w:rsidR="00491A8A" w:rsidRPr="0072388D">
        <w:rPr>
          <w:sz w:val="20"/>
        </w:rPr>
        <w:t>termijnen mag worden voldaan,</w:t>
      </w:r>
      <w:r w:rsidR="00B066FD" w:rsidRPr="0072388D">
        <w:rPr>
          <w:sz w:val="20"/>
        </w:rPr>
        <w:t xml:space="preserve"> het inschrijfgeld en </w:t>
      </w:r>
      <w:r w:rsidR="00C4277E" w:rsidRPr="0072388D">
        <w:rPr>
          <w:sz w:val="20"/>
        </w:rPr>
        <w:t xml:space="preserve">eventueel </w:t>
      </w:r>
      <w:r w:rsidR="00B066FD" w:rsidRPr="0072388D">
        <w:rPr>
          <w:sz w:val="20"/>
        </w:rPr>
        <w:t xml:space="preserve">andere bijkomende kosten staan vermeld </w:t>
      </w:r>
      <w:r w:rsidR="001575E2" w:rsidRPr="0072388D">
        <w:rPr>
          <w:sz w:val="20"/>
        </w:rPr>
        <w:t>op onze website</w:t>
      </w:r>
      <w:r w:rsidR="00C4277E" w:rsidRPr="0072388D">
        <w:rPr>
          <w:sz w:val="20"/>
        </w:rPr>
        <w:t xml:space="preserve"> </w:t>
      </w:r>
      <w:commentRangeStart w:id="6"/>
      <w:r w:rsidR="00C4277E" w:rsidRPr="0072388D">
        <w:rPr>
          <w:sz w:val="20"/>
          <w:highlight w:val="yellow"/>
        </w:rPr>
        <w:t>XXX</w:t>
      </w:r>
      <w:commentRangeEnd w:id="6"/>
      <w:r w:rsidR="007B3FE9">
        <w:rPr>
          <w:rStyle w:val="Verwijzingopmerking"/>
        </w:rPr>
        <w:commentReference w:id="6"/>
      </w:r>
      <w:r w:rsidR="001575E2" w:rsidRPr="0072388D">
        <w:rPr>
          <w:sz w:val="20"/>
        </w:rPr>
        <w:t>.</w:t>
      </w:r>
      <w:r w:rsidR="00A776C9" w:rsidRPr="0072388D">
        <w:rPr>
          <w:sz w:val="20"/>
        </w:rPr>
        <w:t xml:space="preserve"> De informatie vermeld op onze website is te allen tijde leidend. </w:t>
      </w:r>
    </w:p>
    <w:p w14:paraId="0504A716" w14:textId="09B15F8B" w:rsidR="0060070C" w:rsidRPr="0072388D" w:rsidRDefault="0060070C" w:rsidP="006236D3">
      <w:pPr>
        <w:pStyle w:val="Artikelkopsub"/>
        <w:spacing w:after="0"/>
        <w:rPr>
          <w:sz w:val="20"/>
        </w:rPr>
      </w:pPr>
      <w:r w:rsidRPr="0072388D">
        <w:rPr>
          <w:sz w:val="20"/>
        </w:rPr>
        <w:t xml:space="preserve">Betaling van de Prijs dient </w:t>
      </w:r>
      <w:r w:rsidR="00491A8A" w:rsidRPr="0072388D">
        <w:rPr>
          <w:sz w:val="20"/>
        </w:rPr>
        <w:t xml:space="preserve">te allen tijde </w:t>
      </w:r>
      <w:r w:rsidRPr="0072388D">
        <w:rPr>
          <w:sz w:val="20"/>
        </w:rPr>
        <w:t xml:space="preserve">plaats te vinden </w:t>
      </w:r>
      <w:r w:rsidR="00946A41" w:rsidRPr="0072388D">
        <w:rPr>
          <w:sz w:val="20"/>
        </w:rPr>
        <w:t xml:space="preserve">uiterlijk </w:t>
      </w:r>
      <w:r w:rsidR="00491A8A" w:rsidRPr="0072388D">
        <w:rPr>
          <w:sz w:val="20"/>
        </w:rPr>
        <w:t xml:space="preserve">op de laatste dag voorafgaand aan de dag waarop </w:t>
      </w:r>
      <w:r w:rsidR="00621A39" w:rsidRPr="0072388D">
        <w:rPr>
          <w:sz w:val="20"/>
        </w:rPr>
        <w:t xml:space="preserve">de </w:t>
      </w:r>
      <w:r w:rsidR="00594D3F" w:rsidRPr="0072388D">
        <w:rPr>
          <w:sz w:val="20"/>
        </w:rPr>
        <w:t>Training</w:t>
      </w:r>
      <w:r w:rsidR="005C3991" w:rsidRPr="0072388D">
        <w:rPr>
          <w:sz w:val="20"/>
        </w:rPr>
        <w:t xml:space="preserve"> en het Trainingspakket</w:t>
      </w:r>
      <w:r w:rsidR="00594D3F" w:rsidRPr="0072388D">
        <w:rPr>
          <w:sz w:val="20"/>
        </w:rPr>
        <w:t xml:space="preserve"> waarvoor jij je hebt ingeschreven begint. </w:t>
      </w:r>
      <w:r w:rsidR="0004715C" w:rsidRPr="0072388D">
        <w:rPr>
          <w:sz w:val="20"/>
        </w:rPr>
        <w:t>Als jij de Prijs van een Training</w:t>
      </w:r>
      <w:r w:rsidR="005C3991" w:rsidRPr="0072388D">
        <w:rPr>
          <w:sz w:val="20"/>
        </w:rPr>
        <w:t xml:space="preserve"> of het Trainingspakket</w:t>
      </w:r>
      <w:r w:rsidR="0004715C" w:rsidRPr="0072388D">
        <w:rPr>
          <w:sz w:val="20"/>
        </w:rPr>
        <w:t xml:space="preserve"> </w:t>
      </w:r>
      <w:r w:rsidR="00621A39" w:rsidRPr="0072388D">
        <w:rPr>
          <w:sz w:val="20"/>
        </w:rPr>
        <w:t>alsdan</w:t>
      </w:r>
      <w:r w:rsidR="0004715C" w:rsidRPr="0072388D">
        <w:rPr>
          <w:sz w:val="20"/>
        </w:rPr>
        <w:t xml:space="preserve"> niet hebt voldaan, hebben wij het recht om jou niet toe te laten tot de Training</w:t>
      </w:r>
      <w:r w:rsidR="005C3991" w:rsidRPr="0072388D">
        <w:rPr>
          <w:sz w:val="20"/>
        </w:rPr>
        <w:t xml:space="preserve"> of het Trainingspakket</w:t>
      </w:r>
      <w:r w:rsidR="008C099F" w:rsidRPr="0072388D">
        <w:rPr>
          <w:sz w:val="20"/>
        </w:rPr>
        <w:t xml:space="preserve"> zonder dat dit jou ontslaat van jouw verplichting tot betaling van de Prijs.</w:t>
      </w:r>
      <w:r w:rsidR="0004715C" w:rsidRPr="0072388D">
        <w:rPr>
          <w:sz w:val="20"/>
        </w:rPr>
        <w:t xml:space="preserve"> </w:t>
      </w:r>
    </w:p>
    <w:p w14:paraId="42166ABB" w14:textId="64A329B5" w:rsidR="002B1C06" w:rsidRPr="0072388D" w:rsidRDefault="006C12FF" w:rsidP="006236D3">
      <w:pPr>
        <w:pStyle w:val="Artikelkopsub"/>
        <w:spacing w:after="0"/>
        <w:rPr>
          <w:sz w:val="20"/>
        </w:rPr>
      </w:pPr>
      <w:r w:rsidRPr="0072388D">
        <w:rPr>
          <w:sz w:val="20"/>
        </w:rPr>
        <w:t>Jij bent</w:t>
      </w:r>
      <w:r w:rsidR="002B1C06" w:rsidRPr="0072388D">
        <w:rPr>
          <w:sz w:val="20"/>
        </w:rPr>
        <w:t xml:space="preserve"> van rechtswege in verzuim zonder dat een aanvullende ingebrekestelling noodzakelijk is vanaf de datum waarop de geldende betalingstermijn is verstreken en het verschuldigde bedrag niet volledig is betaald</w:t>
      </w:r>
      <w:r w:rsidR="008C099F" w:rsidRPr="0072388D">
        <w:rPr>
          <w:sz w:val="20"/>
        </w:rPr>
        <w:t xml:space="preserve"> aan ons.</w:t>
      </w:r>
      <w:r w:rsidR="002B1C06" w:rsidRPr="0072388D">
        <w:rPr>
          <w:sz w:val="20"/>
        </w:rPr>
        <w:t xml:space="preserve"> Wij zenden jou een </w:t>
      </w:r>
      <w:r w:rsidR="002B1C06" w:rsidRPr="0072388D">
        <w:rPr>
          <w:sz w:val="20"/>
        </w:rPr>
        <w:lastRenderedPageBreak/>
        <w:t xml:space="preserve">betalingsherinnering, waarna jij binnen de daarin genoemde termijn alsnog kan betalen. Als jij ook na deze termijn het verschuldigde factuurbedrag niet </w:t>
      </w:r>
      <w:r w:rsidR="00134D8A" w:rsidRPr="0072388D">
        <w:rPr>
          <w:sz w:val="20"/>
        </w:rPr>
        <w:t>hebt</w:t>
      </w:r>
      <w:r w:rsidR="002B1C06" w:rsidRPr="0072388D">
        <w:rPr>
          <w:sz w:val="20"/>
        </w:rPr>
        <w:t xml:space="preserve"> betaald, kunnen wij aan jou wettelijke (handels)rente in rekening brengen met ingang van de datum waarop de oorspronkelijke betalingstermijn is verstreken.</w:t>
      </w:r>
    </w:p>
    <w:p w14:paraId="309CA4A3" w14:textId="22EB92E7" w:rsidR="00734C09" w:rsidRPr="0072388D" w:rsidRDefault="00192F3B" w:rsidP="006236D3">
      <w:pPr>
        <w:pStyle w:val="Artikelkopsub"/>
        <w:spacing w:after="0"/>
        <w:rPr>
          <w:sz w:val="20"/>
        </w:rPr>
      </w:pPr>
      <w:r w:rsidRPr="0072388D">
        <w:rPr>
          <w:sz w:val="20"/>
        </w:rPr>
        <w:t>Eventuele buitengerechtelijke of gerechtelijke incassokosten komen voor jouw rekening. Voor wat betreft de hoogte van de (buiten)gerechtelijke incassokosten zal aansluiting worden gezocht bij de toepasselijke wettelijke regelgeving.</w:t>
      </w:r>
    </w:p>
    <w:p w14:paraId="79C84A53" w14:textId="77777777" w:rsidR="00134D8A" w:rsidRPr="0072388D" w:rsidRDefault="00134D8A" w:rsidP="00134D8A">
      <w:pPr>
        <w:pStyle w:val="Artikelkopsub"/>
        <w:numPr>
          <w:ilvl w:val="0"/>
          <w:numId w:val="0"/>
        </w:numPr>
        <w:spacing w:after="0"/>
        <w:ind w:left="709"/>
        <w:rPr>
          <w:sz w:val="20"/>
        </w:rPr>
      </w:pPr>
    </w:p>
    <w:p w14:paraId="65D226FB" w14:textId="36E88ABC" w:rsidR="00FF4A4D" w:rsidRPr="0072388D" w:rsidRDefault="006C1EE8" w:rsidP="006236D3">
      <w:pPr>
        <w:pStyle w:val="Artikelkop"/>
        <w:spacing w:before="0" w:after="0"/>
        <w:rPr>
          <w:sz w:val="20"/>
        </w:rPr>
      </w:pPr>
      <w:r w:rsidRPr="0072388D">
        <w:rPr>
          <w:sz w:val="20"/>
        </w:rPr>
        <w:t>Gebruik materialen en Terrein</w:t>
      </w:r>
    </w:p>
    <w:p w14:paraId="21E11A8D" w14:textId="034C2A77" w:rsidR="006C1EE8" w:rsidRPr="0072388D" w:rsidRDefault="001274C3" w:rsidP="008771C5">
      <w:pPr>
        <w:pStyle w:val="Artikelkopsub"/>
        <w:rPr>
          <w:sz w:val="20"/>
        </w:rPr>
      </w:pPr>
      <w:r w:rsidRPr="008771C5">
        <w:rPr>
          <w:sz w:val="20"/>
        </w:rPr>
        <w:t xml:space="preserve">Wanneer jij gebruik maakt van onze materialen (zoals </w:t>
      </w:r>
      <w:r w:rsidR="006E1128" w:rsidRPr="008771C5">
        <w:rPr>
          <w:sz w:val="20"/>
        </w:rPr>
        <w:t xml:space="preserve">onder andere </w:t>
      </w:r>
      <w:r w:rsidRPr="008771C5">
        <w:rPr>
          <w:sz w:val="20"/>
        </w:rPr>
        <w:t>ski</w:t>
      </w:r>
      <w:r w:rsidR="006E1128" w:rsidRPr="008771C5">
        <w:rPr>
          <w:sz w:val="20"/>
        </w:rPr>
        <w:t>’</w:t>
      </w:r>
      <w:r w:rsidRPr="008771C5">
        <w:rPr>
          <w:sz w:val="20"/>
        </w:rPr>
        <w:t>s</w:t>
      </w:r>
      <w:r w:rsidR="006E1128" w:rsidRPr="008771C5">
        <w:rPr>
          <w:sz w:val="20"/>
        </w:rPr>
        <w:t>, snowboards</w:t>
      </w:r>
      <w:r w:rsidRPr="008771C5">
        <w:rPr>
          <w:sz w:val="20"/>
        </w:rPr>
        <w:t>, ski</w:t>
      </w:r>
      <w:r w:rsidR="006E1128" w:rsidRPr="008771C5">
        <w:rPr>
          <w:sz w:val="20"/>
        </w:rPr>
        <w:t>- en snow</w:t>
      </w:r>
      <w:r w:rsidR="00070E48" w:rsidRPr="008771C5">
        <w:rPr>
          <w:sz w:val="20"/>
        </w:rPr>
        <w:t>board</w:t>
      </w:r>
      <w:r w:rsidRPr="008771C5">
        <w:rPr>
          <w:sz w:val="20"/>
        </w:rPr>
        <w:t>schoenen,</w:t>
      </w:r>
      <w:r w:rsidR="006E1128" w:rsidRPr="008771C5">
        <w:rPr>
          <w:sz w:val="20"/>
        </w:rPr>
        <w:t xml:space="preserve"> etc.)</w:t>
      </w:r>
      <w:r w:rsidRPr="008771C5">
        <w:rPr>
          <w:sz w:val="20"/>
        </w:rPr>
        <w:t xml:space="preserve"> en ons Terrein</w:t>
      </w:r>
      <w:r w:rsidR="00F02041" w:rsidRPr="008771C5">
        <w:rPr>
          <w:sz w:val="20"/>
        </w:rPr>
        <w:t xml:space="preserve">, </w:t>
      </w:r>
      <w:r w:rsidR="00547EFC" w:rsidRPr="008771C5">
        <w:rPr>
          <w:sz w:val="20"/>
        </w:rPr>
        <w:t xml:space="preserve">vragen wij jou om zorgvuldig om te gaan met </w:t>
      </w:r>
      <w:r w:rsidR="003D656B" w:rsidRPr="008771C5">
        <w:rPr>
          <w:sz w:val="20"/>
        </w:rPr>
        <w:t xml:space="preserve">onze materialen en ons Terrein. Indien jij </w:t>
      </w:r>
      <w:r w:rsidR="00F02041" w:rsidRPr="008771C5">
        <w:rPr>
          <w:sz w:val="20"/>
        </w:rPr>
        <w:t xml:space="preserve">schade toebrengt aan </w:t>
      </w:r>
      <w:r w:rsidR="003D656B" w:rsidRPr="008771C5">
        <w:rPr>
          <w:sz w:val="20"/>
        </w:rPr>
        <w:t>onze</w:t>
      </w:r>
      <w:r w:rsidR="00F02041" w:rsidRPr="008771C5">
        <w:rPr>
          <w:sz w:val="20"/>
        </w:rPr>
        <w:t xml:space="preserve"> materialen en/of ons Terrein, </w:t>
      </w:r>
      <w:r w:rsidR="00547EFC" w:rsidRPr="008771C5">
        <w:rPr>
          <w:sz w:val="20"/>
        </w:rPr>
        <w:t xml:space="preserve">moet jij de door ons geleden schade vergoeden. </w:t>
      </w:r>
    </w:p>
    <w:p w14:paraId="7FC78CC0" w14:textId="13290EBA" w:rsidR="00734C09" w:rsidRPr="0072388D" w:rsidRDefault="00734C09" w:rsidP="006236D3">
      <w:pPr>
        <w:pStyle w:val="Artikelkop"/>
        <w:spacing w:before="0" w:after="0"/>
        <w:rPr>
          <w:sz w:val="20"/>
        </w:rPr>
      </w:pPr>
      <w:r w:rsidRPr="0072388D">
        <w:rPr>
          <w:sz w:val="20"/>
        </w:rPr>
        <w:t>(Tussentijds) beëindigen van de Overeenkomst</w:t>
      </w:r>
    </w:p>
    <w:p w14:paraId="6F984C05" w14:textId="43027709" w:rsidR="00734C09" w:rsidRPr="0072388D" w:rsidRDefault="00734C09" w:rsidP="006236D3">
      <w:pPr>
        <w:pStyle w:val="Artikelkopsub"/>
        <w:spacing w:after="0"/>
        <w:rPr>
          <w:sz w:val="20"/>
        </w:rPr>
      </w:pPr>
      <w:r w:rsidRPr="0072388D">
        <w:rPr>
          <w:sz w:val="20"/>
        </w:rPr>
        <w:t>De Overeenkomst eindigt automatisch na het einde van de Training</w:t>
      </w:r>
      <w:r w:rsidR="00345E5A" w:rsidRPr="0072388D">
        <w:rPr>
          <w:sz w:val="20"/>
        </w:rPr>
        <w:t xml:space="preserve"> of, in geval van een Trainingspakket,</w:t>
      </w:r>
      <w:r w:rsidR="0001637F" w:rsidRPr="0072388D">
        <w:rPr>
          <w:sz w:val="20"/>
        </w:rPr>
        <w:t xml:space="preserve"> de laatste Training van het Trainingspakket</w:t>
      </w:r>
      <w:r w:rsidR="00031FB1" w:rsidRPr="0072388D">
        <w:rPr>
          <w:sz w:val="20"/>
        </w:rPr>
        <w:t>.</w:t>
      </w:r>
      <w:r w:rsidRPr="0072388D">
        <w:rPr>
          <w:sz w:val="20"/>
        </w:rPr>
        <w:t xml:space="preserve"> </w:t>
      </w:r>
    </w:p>
    <w:p w14:paraId="4603E6A1" w14:textId="632D1AE6" w:rsidR="00734C09" w:rsidRPr="0072388D" w:rsidRDefault="007A3DFF" w:rsidP="006236D3">
      <w:pPr>
        <w:pStyle w:val="Artikelkopsub"/>
        <w:spacing w:after="0"/>
        <w:rPr>
          <w:sz w:val="20"/>
        </w:rPr>
      </w:pPr>
      <w:r w:rsidRPr="0072388D">
        <w:rPr>
          <w:sz w:val="20"/>
        </w:rPr>
        <w:t>Ingeval van een Trainingspakket, waarvan reeds één of meerdere Trainingen hebben plaatsgevonden, kan de</w:t>
      </w:r>
      <w:r w:rsidR="00734C09" w:rsidRPr="0072388D">
        <w:rPr>
          <w:sz w:val="20"/>
        </w:rPr>
        <w:t xml:space="preserve"> Overeenkomst door jou uitsluitend per brief of per e-mail tussentijds worden beëindigd. De datum van ontvangst van de brief of e-mail door ons geldt als beëindigingsdatum.</w:t>
      </w:r>
      <w:r w:rsidR="00784011" w:rsidRPr="0072388D">
        <w:rPr>
          <w:sz w:val="20"/>
        </w:rPr>
        <w:t xml:space="preserve"> Jij blijft dan onverminderd de</w:t>
      </w:r>
      <w:r w:rsidR="00734C09" w:rsidRPr="0072388D">
        <w:rPr>
          <w:sz w:val="20"/>
        </w:rPr>
        <w:t xml:space="preserve"> volledige Prijs voor </w:t>
      </w:r>
      <w:r w:rsidR="00784011" w:rsidRPr="0072388D">
        <w:rPr>
          <w:sz w:val="20"/>
        </w:rPr>
        <w:t>het Trainingspakket</w:t>
      </w:r>
      <w:r w:rsidR="00734C09" w:rsidRPr="0072388D">
        <w:rPr>
          <w:sz w:val="20"/>
        </w:rPr>
        <w:t xml:space="preserve"> verschuldigd aan ons.</w:t>
      </w:r>
    </w:p>
    <w:p w14:paraId="1EB38F73" w14:textId="1AB3602D" w:rsidR="00734C09" w:rsidRPr="0072388D" w:rsidRDefault="00784011" w:rsidP="006236D3">
      <w:pPr>
        <w:pStyle w:val="Artikelkopsub"/>
        <w:spacing w:after="0"/>
        <w:rPr>
          <w:sz w:val="20"/>
        </w:rPr>
      </w:pPr>
      <w:r w:rsidRPr="0072388D">
        <w:rPr>
          <w:sz w:val="20"/>
        </w:rPr>
        <w:t>Ingeval van een Trainingspakket, waarvan reeds één of meerdere Trainingen hebben plaatsgevonden,</w:t>
      </w:r>
      <w:r w:rsidR="00734C09" w:rsidRPr="0072388D">
        <w:rPr>
          <w:sz w:val="20"/>
        </w:rPr>
        <w:t xml:space="preserve"> mogen </w:t>
      </w:r>
      <w:r w:rsidRPr="0072388D">
        <w:rPr>
          <w:sz w:val="20"/>
        </w:rPr>
        <w:t xml:space="preserve">wij </w:t>
      </w:r>
      <w:r w:rsidR="00734C09" w:rsidRPr="0072388D">
        <w:rPr>
          <w:sz w:val="20"/>
        </w:rPr>
        <w:t xml:space="preserve">de Overeenkomst te allen tijde tussentijds </w:t>
      </w:r>
      <w:r w:rsidR="00734C09" w:rsidRPr="0072388D">
        <w:rPr>
          <w:sz w:val="20"/>
        </w:rPr>
        <w:t xml:space="preserve">beëindigen. Als de tussentijdse beëindiging het gevolg is van een </w:t>
      </w:r>
      <w:r w:rsidR="00C677DA" w:rsidRPr="0072388D">
        <w:rPr>
          <w:sz w:val="20"/>
        </w:rPr>
        <w:t xml:space="preserve">– naar ons oordeel – </w:t>
      </w:r>
      <w:r w:rsidR="00734C09" w:rsidRPr="0072388D">
        <w:rPr>
          <w:sz w:val="20"/>
        </w:rPr>
        <w:t xml:space="preserve">aan jou verwijtbare gedraging/gebeurtenis, dan blijf jij de Prijs voor </w:t>
      </w:r>
      <w:r w:rsidR="00FB656D">
        <w:rPr>
          <w:sz w:val="20"/>
        </w:rPr>
        <w:t>het</w:t>
      </w:r>
      <w:r w:rsidR="00734C09" w:rsidRPr="0072388D">
        <w:rPr>
          <w:sz w:val="20"/>
        </w:rPr>
        <w:t xml:space="preserve"> volledige Training</w:t>
      </w:r>
      <w:r w:rsidR="00FB656D">
        <w:rPr>
          <w:sz w:val="20"/>
        </w:rPr>
        <w:t>spakket</w:t>
      </w:r>
      <w:r w:rsidR="00734C09" w:rsidRPr="0072388D">
        <w:rPr>
          <w:sz w:val="20"/>
        </w:rPr>
        <w:t xml:space="preserve"> verschuldigd. </w:t>
      </w:r>
    </w:p>
    <w:p w14:paraId="7B5C9D1D" w14:textId="77777777" w:rsidR="009F66B2" w:rsidRPr="0072388D" w:rsidRDefault="009F66B2" w:rsidP="009F66B2">
      <w:pPr>
        <w:pStyle w:val="Artikelkopsub"/>
        <w:numPr>
          <w:ilvl w:val="0"/>
          <w:numId w:val="0"/>
        </w:numPr>
        <w:spacing w:after="0"/>
        <w:ind w:left="709"/>
        <w:rPr>
          <w:sz w:val="20"/>
        </w:rPr>
      </w:pPr>
    </w:p>
    <w:p w14:paraId="3D828740" w14:textId="036797AD" w:rsidR="00070E48" w:rsidRPr="0072388D" w:rsidRDefault="00070E48" w:rsidP="00070E48">
      <w:pPr>
        <w:pStyle w:val="Artikelkop"/>
        <w:spacing w:before="0" w:after="0"/>
        <w:rPr>
          <w:sz w:val="20"/>
        </w:rPr>
      </w:pPr>
      <w:r w:rsidRPr="0072388D">
        <w:rPr>
          <w:sz w:val="20"/>
        </w:rPr>
        <w:t>Vrij skiën</w:t>
      </w:r>
      <w:r w:rsidR="006F541B">
        <w:rPr>
          <w:sz w:val="20"/>
        </w:rPr>
        <w:t>/snowboarden</w:t>
      </w:r>
    </w:p>
    <w:p w14:paraId="14E7852B" w14:textId="38328A63" w:rsidR="00070E48" w:rsidRPr="0072388D" w:rsidRDefault="00070E48" w:rsidP="00070E48">
      <w:pPr>
        <w:pStyle w:val="Artikelkopsub"/>
        <w:spacing w:after="0"/>
        <w:rPr>
          <w:sz w:val="20"/>
        </w:rPr>
      </w:pPr>
      <w:r w:rsidRPr="0072388D">
        <w:rPr>
          <w:sz w:val="20"/>
        </w:rPr>
        <w:t>Wij vinden het leuk als je buiten een Training of Trainingspakket bij ons komt skiën</w:t>
      </w:r>
      <w:r w:rsidR="006F541B">
        <w:rPr>
          <w:sz w:val="20"/>
        </w:rPr>
        <w:t>/</w:t>
      </w:r>
      <w:r w:rsidR="00FB656D">
        <w:rPr>
          <w:sz w:val="20"/>
        </w:rPr>
        <w:t>snowboarden</w:t>
      </w:r>
      <w:r w:rsidRPr="0072388D">
        <w:rPr>
          <w:sz w:val="20"/>
        </w:rPr>
        <w:t>. Dit kan echter alleen als je skiet</w:t>
      </w:r>
      <w:r w:rsidR="006F541B">
        <w:rPr>
          <w:sz w:val="20"/>
        </w:rPr>
        <w:t>/snowboardt</w:t>
      </w:r>
      <w:r w:rsidRPr="0072388D">
        <w:rPr>
          <w:sz w:val="20"/>
        </w:rPr>
        <w:t xml:space="preserve"> op een gevorderd niveau, hetgeen in beginsel aan jouw is om te beoordelen. Wanneer jouw niveau naar ons oordeel onvoldoende is en wij het om die reden niet verantwoord achten dat jij skiet</w:t>
      </w:r>
      <w:r w:rsidR="006F541B">
        <w:rPr>
          <w:sz w:val="20"/>
        </w:rPr>
        <w:t>/snowboardt</w:t>
      </w:r>
      <w:r w:rsidRPr="0072388D">
        <w:rPr>
          <w:sz w:val="20"/>
        </w:rPr>
        <w:t xml:space="preserve"> op ons Terrein, hebben wij het recht om jou de toegang tot ons Terrein te ontzeggen. </w:t>
      </w:r>
    </w:p>
    <w:p w14:paraId="752A4274" w14:textId="7C5004D4" w:rsidR="0072388D" w:rsidRPr="0072388D" w:rsidRDefault="00A864A3" w:rsidP="0072388D">
      <w:pPr>
        <w:pStyle w:val="Artikelkop"/>
        <w:spacing w:after="0"/>
        <w:rPr>
          <w:sz w:val="20"/>
        </w:rPr>
      </w:pPr>
      <w:r w:rsidRPr="0072388D">
        <w:rPr>
          <w:sz w:val="20"/>
        </w:rPr>
        <w:t>Aansprakelijkheid</w:t>
      </w:r>
      <w:r w:rsidR="009F66B2" w:rsidRPr="0072388D">
        <w:rPr>
          <w:sz w:val="20"/>
        </w:rPr>
        <w:t xml:space="preserve"> van</w:t>
      </w:r>
      <w:r w:rsidRPr="0072388D">
        <w:rPr>
          <w:sz w:val="20"/>
        </w:rPr>
        <w:t xml:space="preserve"> De </w:t>
      </w:r>
      <w:proofErr w:type="spellStart"/>
      <w:r w:rsidRPr="0072388D">
        <w:rPr>
          <w:sz w:val="20"/>
        </w:rPr>
        <w:t>Wijchense</w:t>
      </w:r>
      <w:proofErr w:type="spellEnd"/>
      <w:r w:rsidRPr="0072388D">
        <w:rPr>
          <w:sz w:val="20"/>
        </w:rPr>
        <w:t xml:space="preserve"> berg</w:t>
      </w:r>
    </w:p>
    <w:p w14:paraId="00C2EDB8" w14:textId="11BF2124" w:rsidR="009D1DEE" w:rsidRPr="0072388D" w:rsidRDefault="00973ECB" w:rsidP="0072388D">
      <w:pPr>
        <w:pStyle w:val="Artikelkopsub"/>
        <w:spacing w:after="0"/>
        <w:rPr>
          <w:sz w:val="20"/>
        </w:rPr>
      </w:pPr>
      <w:r w:rsidRPr="0072388D">
        <w:rPr>
          <w:sz w:val="20"/>
        </w:rPr>
        <w:t>Skiën</w:t>
      </w:r>
      <w:r w:rsidR="006F541B">
        <w:rPr>
          <w:sz w:val="20"/>
        </w:rPr>
        <w:t>/snowboarden</w:t>
      </w:r>
      <w:r w:rsidR="00B07CF0" w:rsidRPr="0072388D">
        <w:rPr>
          <w:sz w:val="20"/>
        </w:rPr>
        <w:t xml:space="preserve"> is een sport </w:t>
      </w:r>
      <w:r w:rsidR="00914888" w:rsidRPr="0072388D">
        <w:rPr>
          <w:sz w:val="20"/>
        </w:rPr>
        <w:t xml:space="preserve">waar </w:t>
      </w:r>
      <w:r w:rsidR="00763D6E" w:rsidRPr="0072388D">
        <w:rPr>
          <w:sz w:val="20"/>
        </w:rPr>
        <w:t xml:space="preserve">een </w:t>
      </w:r>
      <w:r w:rsidR="00914888" w:rsidRPr="0072388D">
        <w:rPr>
          <w:sz w:val="20"/>
        </w:rPr>
        <w:t>(bovengemiddelde) risico op letsel</w:t>
      </w:r>
      <w:r w:rsidR="009D1DEE" w:rsidRPr="0072388D">
        <w:rPr>
          <w:sz w:val="20"/>
        </w:rPr>
        <w:t>schade</w:t>
      </w:r>
      <w:r w:rsidR="00914888" w:rsidRPr="0072388D">
        <w:rPr>
          <w:sz w:val="20"/>
        </w:rPr>
        <w:t xml:space="preserve"> en overige schade aan </w:t>
      </w:r>
      <w:r w:rsidR="00763D6E" w:rsidRPr="0072388D">
        <w:rPr>
          <w:sz w:val="20"/>
        </w:rPr>
        <w:t>is</w:t>
      </w:r>
      <w:r w:rsidR="00914888" w:rsidRPr="0072388D">
        <w:rPr>
          <w:sz w:val="20"/>
        </w:rPr>
        <w:t xml:space="preserve"> verbonden. Wanneer jij </w:t>
      </w:r>
      <w:r w:rsidR="002D621E" w:rsidRPr="0072388D">
        <w:rPr>
          <w:sz w:val="20"/>
        </w:rPr>
        <w:t xml:space="preserve">met ons een Overeenkomst sluit, dan verklaar jij je bewust te zijn van deze risico’s en deze te aanvaarden. </w:t>
      </w:r>
      <w:r w:rsidR="00BE38CC" w:rsidRPr="0072388D">
        <w:rPr>
          <w:sz w:val="20"/>
        </w:rPr>
        <w:t xml:space="preserve">Om deze reden is onze </w:t>
      </w:r>
      <w:r w:rsidR="009D1DEE" w:rsidRPr="0072388D">
        <w:rPr>
          <w:sz w:val="20"/>
        </w:rPr>
        <w:t xml:space="preserve">schadevergoedingsverplichting </w:t>
      </w:r>
      <w:r w:rsidR="00C2572A" w:rsidRPr="0072388D">
        <w:rPr>
          <w:sz w:val="20"/>
        </w:rPr>
        <w:t xml:space="preserve">gemaximeerd tot </w:t>
      </w:r>
      <w:r w:rsidR="009D1DEE" w:rsidRPr="0072388D">
        <w:rPr>
          <w:sz w:val="20"/>
        </w:rPr>
        <w:t>het bedrag dat daadwerkelijk wordt uitgekeerd aan ons door onze verzekeraar</w:t>
      </w:r>
      <w:r w:rsidR="00C2572A" w:rsidRPr="0072388D">
        <w:rPr>
          <w:sz w:val="20"/>
        </w:rPr>
        <w:t xml:space="preserve">. </w:t>
      </w:r>
      <w:r w:rsidR="00BB699B">
        <w:rPr>
          <w:sz w:val="20"/>
        </w:rPr>
        <w:t>I</w:t>
      </w:r>
      <w:r w:rsidR="00C2572A" w:rsidRPr="0072388D">
        <w:rPr>
          <w:sz w:val="20"/>
        </w:rPr>
        <w:t xml:space="preserve">ndien </w:t>
      </w:r>
      <w:r w:rsidR="004C521E" w:rsidRPr="0072388D">
        <w:rPr>
          <w:sz w:val="20"/>
        </w:rPr>
        <w:t>de schade niet valt onder de dekking van onze verzekeraar, is onze schadevergoedingsverplichting beperkt tot de Prijs</w:t>
      </w:r>
      <w:r w:rsidR="00D30601" w:rsidRPr="0072388D">
        <w:rPr>
          <w:sz w:val="20"/>
        </w:rPr>
        <w:t xml:space="preserve">. </w:t>
      </w:r>
    </w:p>
    <w:p w14:paraId="5126585A" w14:textId="2204B393" w:rsidR="009D1DEE" w:rsidRPr="0072388D" w:rsidRDefault="009D1DEE" w:rsidP="006236D3">
      <w:pPr>
        <w:pStyle w:val="Artikelkopsub"/>
        <w:spacing w:after="0"/>
        <w:rPr>
          <w:sz w:val="20"/>
        </w:rPr>
      </w:pPr>
      <w:r w:rsidRPr="0072388D">
        <w:rPr>
          <w:sz w:val="20"/>
        </w:rPr>
        <w:t xml:space="preserve">Wij zijn </w:t>
      </w:r>
      <w:r w:rsidR="001F560C" w:rsidRPr="0072388D">
        <w:rPr>
          <w:sz w:val="20"/>
        </w:rPr>
        <w:t>in het geheel niet</w:t>
      </w:r>
      <w:r w:rsidRPr="0072388D">
        <w:rPr>
          <w:sz w:val="20"/>
        </w:rPr>
        <w:t xml:space="preserve"> aansprakelijk indien jij de (</w:t>
      </w:r>
      <w:proofErr w:type="spellStart"/>
      <w:r w:rsidRPr="0072388D">
        <w:rPr>
          <w:sz w:val="20"/>
        </w:rPr>
        <w:t>veiligheids</w:t>
      </w:r>
      <w:proofErr w:type="spellEnd"/>
      <w:r w:rsidRPr="0072388D">
        <w:rPr>
          <w:sz w:val="20"/>
        </w:rPr>
        <w:t>)instructies niet in acht neemt.</w:t>
      </w:r>
      <w:r w:rsidR="00D30601" w:rsidRPr="0072388D">
        <w:rPr>
          <w:sz w:val="20"/>
        </w:rPr>
        <w:t xml:space="preserve"> Deze (</w:t>
      </w:r>
      <w:proofErr w:type="spellStart"/>
      <w:r w:rsidR="00D30601" w:rsidRPr="0072388D">
        <w:rPr>
          <w:sz w:val="20"/>
        </w:rPr>
        <w:t>veiligheids</w:t>
      </w:r>
      <w:proofErr w:type="spellEnd"/>
      <w:r w:rsidR="00D30601" w:rsidRPr="0072388D">
        <w:rPr>
          <w:sz w:val="20"/>
        </w:rPr>
        <w:t>)instructies zijn onder meer, doch niet uitsluitend:</w:t>
      </w:r>
    </w:p>
    <w:p w14:paraId="6CD6C9A8" w14:textId="71B9CC10" w:rsidR="004A7A61" w:rsidRPr="0072388D" w:rsidRDefault="001F560C" w:rsidP="006236D3">
      <w:pPr>
        <w:pStyle w:val="Artikelkopsub"/>
        <w:numPr>
          <w:ilvl w:val="0"/>
          <w:numId w:val="34"/>
        </w:numPr>
        <w:spacing w:after="0"/>
        <w:rPr>
          <w:sz w:val="20"/>
        </w:rPr>
      </w:pPr>
      <w:r w:rsidRPr="0072388D">
        <w:rPr>
          <w:sz w:val="20"/>
        </w:rPr>
        <w:t>h</w:t>
      </w:r>
      <w:r w:rsidR="004A7A61" w:rsidRPr="0072388D">
        <w:rPr>
          <w:sz w:val="20"/>
        </w:rPr>
        <w:t>et verplicht dragen van skihandschoenen;</w:t>
      </w:r>
    </w:p>
    <w:p w14:paraId="7DD03EA7" w14:textId="4808DFA1" w:rsidR="00C651C0" w:rsidRPr="0072388D" w:rsidRDefault="001F560C" w:rsidP="006236D3">
      <w:pPr>
        <w:pStyle w:val="Artikelkopsub"/>
        <w:numPr>
          <w:ilvl w:val="0"/>
          <w:numId w:val="34"/>
        </w:numPr>
        <w:spacing w:after="0"/>
        <w:rPr>
          <w:sz w:val="20"/>
        </w:rPr>
      </w:pPr>
      <w:r w:rsidRPr="0072388D">
        <w:rPr>
          <w:sz w:val="20"/>
        </w:rPr>
        <w:t>h</w:t>
      </w:r>
      <w:r w:rsidR="004A7A61" w:rsidRPr="0072388D">
        <w:rPr>
          <w:sz w:val="20"/>
        </w:rPr>
        <w:t xml:space="preserve">et verplicht dragen van skikleding, bestaande uit in ieder geval een broek met lange pijpen en een </w:t>
      </w:r>
      <w:r w:rsidR="00C651C0" w:rsidRPr="0072388D">
        <w:rPr>
          <w:sz w:val="20"/>
        </w:rPr>
        <w:t>jas/trui/shirt met lange mouwen;</w:t>
      </w:r>
    </w:p>
    <w:p w14:paraId="0AE89A6F" w14:textId="73C51416" w:rsidR="00D30601" w:rsidRPr="0072388D" w:rsidRDefault="001F560C" w:rsidP="006236D3">
      <w:pPr>
        <w:pStyle w:val="Artikelkopsub"/>
        <w:numPr>
          <w:ilvl w:val="0"/>
          <w:numId w:val="34"/>
        </w:numPr>
        <w:spacing w:after="0"/>
        <w:rPr>
          <w:sz w:val="20"/>
        </w:rPr>
      </w:pPr>
      <w:r w:rsidRPr="0072388D">
        <w:rPr>
          <w:sz w:val="20"/>
        </w:rPr>
        <w:lastRenderedPageBreak/>
        <w:t>h</w:t>
      </w:r>
      <w:r w:rsidR="00C651C0" w:rsidRPr="0072388D">
        <w:rPr>
          <w:sz w:val="20"/>
        </w:rPr>
        <w:t xml:space="preserve">et dringend aanbevolen dragen van een </w:t>
      </w:r>
      <w:proofErr w:type="spellStart"/>
      <w:r w:rsidR="00C651C0" w:rsidRPr="0072388D">
        <w:rPr>
          <w:sz w:val="20"/>
        </w:rPr>
        <w:t>skihelm</w:t>
      </w:r>
      <w:proofErr w:type="spellEnd"/>
      <w:r w:rsidR="00C651C0" w:rsidRPr="0072388D">
        <w:rPr>
          <w:sz w:val="20"/>
        </w:rPr>
        <w:t>.</w:t>
      </w:r>
    </w:p>
    <w:p w14:paraId="35C26D02" w14:textId="1ECCE6A4" w:rsidR="007A45D9" w:rsidRPr="0072388D" w:rsidRDefault="007A45D9" w:rsidP="006236D3">
      <w:pPr>
        <w:pStyle w:val="Artikelkopsub"/>
        <w:spacing w:after="0"/>
        <w:rPr>
          <w:sz w:val="20"/>
        </w:rPr>
      </w:pPr>
      <w:r w:rsidRPr="0072388D">
        <w:rPr>
          <w:sz w:val="20"/>
        </w:rPr>
        <w:t>Jij vrijwaart ons voor schade die jij veroorzaakt aan zaken van anderen.</w:t>
      </w:r>
    </w:p>
    <w:p w14:paraId="0FA4DD1E" w14:textId="4409BD87" w:rsidR="00860120" w:rsidRPr="0072388D" w:rsidRDefault="00860120" w:rsidP="006236D3">
      <w:pPr>
        <w:pStyle w:val="Artikelkopsub"/>
        <w:spacing w:after="0"/>
        <w:rPr>
          <w:sz w:val="20"/>
        </w:rPr>
      </w:pPr>
      <w:r w:rsidRPr="0072388D">
        <w:rPr>
          <w:sz w:val="20"/>
        </w:rPr>
        <w:t xml:space="preserve">Alle verweermiddelen die </w:t>
      </w:r>
      <w:r w:rsidR="00DC5BF3" w:rsidRPr="0072388D">
        <w:rPr>
          <w:sz w:val="20"/>
        </w:rPr>
        <w:t>wij aan jou kunnen tegenwerpen ter afwering van onze aansprakelijkheid, kunnen ook door ons personeel</w:t>
      </w:r>
      <w:r w:rsidR="00187960" w:rsidRPr="0072388D">
        <w:rPr>
          <w:sz w:val="20"/>
        </w:rPr>
        <w:t xml:space="preserve"> en derden die door ons zijn ingeschakeld voor de uitvoering van de Overeenkomst, tegen jou worden ingeroepen.</w:t>
      </w:r>
    </w:p>
    <w:p w14:paraId="2E21EC9F" w14:textId="46B7AE41" w:rsidR="00EA44BB" w:rsidRPr="0072388D" w:rsidRDefault="00EA44BB" w:rsidP="006236D3">
      <w:pPr>
        <w:pStyle w:val="Artikelkopsub"/>
        <w:spacing w:after="0"/>
        <w:rPr>
          <w:sz w:val="20"/>
        </w:rPr>
      </w:pPr>
      <w:r w:rsidRPr="0072388D">
        <w:rPr>
          <w:sz w:val="20"/>
        </w:rPr>
        <w:t xml:space="preserve">Iedere beperking van onze aansprakelijkheid geldt niet indien </w:t>
      </w:r>
      <w:r w:rsidR="000F3BD0" w:rsidRPr="0072388D">
        <w:rPr>
          <w:sz w:val="20"/>
        </w:rPr>
        <w:t xml:space="preserve">de schade het gevolg is van </w:t>
      </w:r>
      <w:r w:rsidRPr="0072388D">
        <w:rPr>
          <w:sz w:val="20"/>
        </w:rPr>
        <w:t xml:space="preserve">opzet of </w:t>
      </w:r>
      <w:r w:rsidR="00A75429" w:rsidRPr="0072388D">
        <w:rPr>
          <w:sz w:val="20"/>
        </w:rPr>
        <w:t xml:space="preserve">bewuste roekeloosheid </w:t>
      </w:r>
      <w:r w:rsidR="000F3BD0" w:rsidRPr="0072388D">
        <w:rPr>
          <w:sz w:val="20"/>
        </w:rPr>
        <w:t>van</w:t>
      </w:r>
      <w:r w:rsidR="00A75429" w:rsidRPr="0072388D">
        <w:rPr>
          <w:sz w:val="20"/>
        </w:rPr>
        <w:t xml:space="preserve"> ons of onze leidinggevende ondergeschikten. </w:t>
      </w:r>
    </w:p>
    <w:p w14:paraId="2BBD4C04" w14:textId="77777777" w:rsidR="001F560C" w:rsidRPr="0072388D" w:rsidRDefault="001F560C" w:rsidP="001F560C">
      <w:pPr>
        <w:pStyle w:val="Artikelkopsub"/>
        <w:numPr>
          <w:ilvl w:val="0"/>
          <w:numId w:val="0"/>
        </w:numPr>
        <w:spacing w:after="0"/>
        <w:ind w:left="709"/>
        <w:rPr>
          <w:sz w:val="20"/>
        </w:rPr>
      </w:pPr>
    </w:p>
    <w:p w14:paraId="3FD10852" w14:textId="0E8AEAC3" w:rsidR="00C80798" w:rsidRPr="0072388D" w:rsidRDefault="008C5351" w:rsidP="006236D3">
      <w:pPr>
        <w:pStyle w:val="Artikelkop"/>
        <w:spacing w:before="0" w:after="0"/>
        <w:rPr>
          <w:sz w:val="20"/>
        </w:rPr>
      </w:pPr>
      <w:r w:rsidRPr="0072388D">
        <w:rPr>
          <w:sz w:val="20"/>
        </w:rPr>
        <w:t>Persoonsgegevens</w:t>
      </w:r>
    </w:p>
    <w:p w14:paraId="4531C870" w14:textId="2A32690B" w:rsidR="008C5351" w:rsidRPr="0072388D" w:rsidRDefault="00F73F10" w:rsidP="006236D3">
      <w:pPr>
        <w:pStyle w:val="Artikelkopsub"/>
        <w:spacing w:after="0"/>
        <w:rPr>
          <w:sz w:val="20"/>
        </w:rPr>
      </w:pPr>
      <w:r w:rsidRPr="0072388D">
        <w:rPr>
          <w:sz w:val="20"/>
          <w:shd w:val="clear" w:color="auto" w:fill="FFFFFF"/>
        </w:rPr>
        <w:t xml:space="preserve">Wij </w:t>
      </w:r>
      <w:r w:rsidR="000A1757" w:rsidRPr="0072388D">
        <w:rPr>
          <w:sz w:val="20"/>
          <w:shd w:val="clear" w:color="auto" w:fill="FFFFFF"/>
        </w:rPr>
        <w:t>verwerken</w:t>
      </w:r>
      <w:r w:rsidR="008C5351" w:rsidRPr="0072388D">
        <w:rPr>
          <w:sz w:val="20"/>
          <w:shd w:val="clear" w:color="auto" w:fill="FFFFFF"/>
        </w:rPr>
        <w:t xml:space="preserve"> verschillende vormen van, door </w:t>
      </w:r>
      <w:r w:rsidRPr="0072388D">
        <w:rPr>
          <w:sz w:val="20"/>
          <w:shd w:val="clear" w:color="auto" w:fill="FFFFFF"/>
        </w:rPr>
        <w:t>Klanten</w:t>
      </w:r>
      <w:r w:rsidR="008C5351" w:rsidRPr="0072388D">
        <w:rPr>
          <w:sz w:val="20"/>
          <w:shd w:val="clear" w:color="auto" w:fill="FFFFFF"/>
        </w:rPr>
        <w:t xml:space="preserve"> verstrekte, persoonsgegevens.</w:t>
      </w:r>
      <w:r w:rsidRPr="0072388D">
        <w:rPr>
          <w:sz w:val="20"/>
          <w:shd w:val="clear" w:color="auto" w:fill="FFFFFF"/>
        </w:rPr>
        <w:t xml:space="preserve"> </w:t>
      </w:r>
      <w:r w:rsidR="008C5351" w:rsidRPr="0072388D">
        <w:rPr>
          <w:sz w:val="20"/>
          <w:shd w:val="clear" w:color="auto" w:fill="FFFFFF"/>
        </w:rPr>
        <w:t>Voor de zorgvuldige omgang en beveiliging van deze gegevens</w:t>
      </w:r>
      <w:r w:rsidRPr="0072388D">
        <w:rPr>
          <w:sz w:val="20"/>
          <w:shd w:val="clear" w:color="auto" w:fill="FFFFFF"/>
        </w:rPr>
        <w:t>,</w:t>
      </w:r>
      <w:r w:rsidR="008C5351" w:rsidRPr="0072388D">
        <w:rPr>
          <w:sz w:val="20"/>
          <w:shd w:val="clear" w:color="auto" w:fill="FFFFFF"/>
        </w:rPr>
        <w:t xml:space="preserve"> handel</w:t>
      </w:r>
      <w:r w:rsidRPr="0072388D">
        <w:rPr>
          <w:sz w:val="20"/>
          <w:shd w:val="clear" w:color="auto" w:fill="FFFFFF"/>
        </w:rPr>
        <w:t xml:space="preserve">en wij </w:t>
      </w:r>
      <w:r w:rsidR="008C5351" w:rsidRPr="0072388D">
        <w:rPr>
          <w:sz w:val="20"/>
          <w:shd w:val="clear" w:color="auto" w:fill="FFFFFF"/>
        </w:rPr>
        <w:t xml:space="preserve">conform de vereisten van de Algemene Verordening Gegevensbescherming (AVG). De gegevensverwerking en rechten van betrokken personen staan nader toegelicht in </w:t>
      </w:r>
      <w:r w:rsidR="007B3FE9">
        <w:rPr>
          <w:sz w:val="20"/>
          <w:shd w:val="clear" w:color="auto" w:fill="FFFFFF"/>
        </w:rPr>
        <w:t>ons</w:t>
      </w:r>
      <w:r w:rsidRPr="0072388D">
        <w:rPr>
          <w:sz w:val="20"/>
          <w:shd w:val="clear" w:color="auto" w:fill="FFFFFF"/>
        </w:rPr>
        <w:t xml:space="preserve"> privacy </w:t>
      </w:r>
      <w:r w:rsidR="007B3FE9">
        <w:rPr>
          <w:sz w:val="20"/>
          <w:shd w:val="clear" w:color="auto" w:fill="FFFFFF"/>
        </w:rPr>
        <w:t>statement.</w:t>
      </w:r>
      <w:r w:rsidRPr="0072388D">
        <w:rPr>
          <w:sz w:val="20"/>
          <w:shd w:val="clear" w:color="auto" w:fill="FFFFFF"/>
        </w:rPr>
        <w:t xml:space="preserve"> </w:t>
      </w:r>
    </w:p>
    <w:p w14:paraId="61FC669D" w14:textId="77777777" w:rsidR="000A1757" w:rsidRPr="0072388D" w:rsidRDefault="000A1757" w:rsidP="000A1757">
      <w:pPr>
        <w:pStyle w:val="Artikelkopsub"/>
        <w:numPr>
          <w:ilvl w:val="0"/>
          <w:numId w:val="0"/>
        </w:numPr>
        <w:spacing w:after="0"/>
        <w:ind w:left="709"/>
        <w:rPr>
          <w:sz w:val="20"/>
        </w:rPr>
      </w:pPr>
    </w:p>
    <w:p w14:paraId="5B15F0B9" w14:textId="67ECDD68" w:rsidR="00AB651D" w:rsidRPr="0072388D" w:rsidRDefault="000A06ED" w:rsidP="006236D3">
      <w:pPr>
        <w:pStyle w:val="Artikelkop"/>
        <w:keepNext w:val="0"/>
        <w:spacing w:before="0" w:after="0"/>
        <w:rPr>
          <w:sz w:val="20"/>
        </w:rPr>
      </w:pPr>
      <w:r w:rsidRPr="0072388D">
        <w:rPr>
          <w:sz w:val="20"/>
        </w:rPr>
        <w:t>Goederen en gevonden voorwerpen</w:t>
      </w:r>
      <w:r w:rsidR="003B61CC" w:rsidRPr="0072388D">
        <w:rPr>
          <w:sz w:val="20"/>
        </w:rPr>
        <w:t xml:space="preserve"> </w:t>
      </w:r>
    </w:p>
    <w:p w14:paraId="596C3875" w14:textId="0896E693" w:rsidR="00DB1C0A" w:rsidRPr="0072388D" w:rsidRDefault="001E2A40" w:rsidP="006236D3">
      <w:pPr>
        <w:pStyle w:val="Artikelkopsub"/>
        <w:spacing w:after="0"/>
        <w:rPr>
          <w:sz w:val="20"/>
        </w:rPr>
      </w:pPr>
      <w:r w:rsidRPr="0072388D">
        <w:rPr>
          <w:sz w:val="20"/>
        </w:rPr>
        <w:t xml:space="preserve">Als </w:t>
      </w:r>
      <w:r w:rsidR="00A10BAD" w:rsidRPr="0072388D">
        <w:rPr>
          <w:sz w:val="20"/>
        </w:rPr>
        <w:t>wij</w:t>
      </w:r>
      <w:r w:rsidRPr="0072388D">
        <w:rPr>
          <w:sz w:val="20"/>
        </w:rPr>
        <w:t xml:space="preserve"> goederen</w:t>
      </w:r>
      <w:r w:rsidR="00743E8D" w:rsidRPr="0072388D">
        <w:rPr>
          <w:sz w:val="20"/>
        </w:rPr>
        <w:t xml:space="preserve"> van </w:t>
      </w:r>
      <w:r w:rsidR="00A10BAD" w:rsidRPr="0072388D">
        <w:rPr>
          <w:sz w:val="20"/>
        </w:rPr>
        <w:t>jou</w:t>
      </w:r>
      <w:r w:rsidRPr="0072388D">
        <w:rPr>
          <w:sz w:val="20"/>
        </w:rPr>
        <w:t xml:space="preserve"> in ontvangst hebben genomen</w:t>
      </w:r>
      <w:r w:rsidR="00743E8D" w:rsidRPr="0072388D">
        <w:rPr>
          <w:sz w:val="20"/>
        </w:rPr>
        <w:t xml:space="preserve"> of wanneer </w:t>
      </w:r>
      <w:r w:rsidR="00A10BAD" w:rsidRPr="0072388D">
        <w:rPr>
          <w:sz w:val="20"/>
        </w:rPr>
        <w:t>jij</w:t>
      </w:r>
      <w:r w:rsidR="00743E8D" w:rsidRPr="0072388D">
        <w:rPr>
          <w:sz w:val="20"/>
        </w:rPr>
        <w:t xml:space="preserve"> goederen</w:t>
      </w:r>
      <w:r w:rsidR="00D06D5D" w:rsidRPr="0072388D">
        <w:rPr>
          <w:sz w:val="20"/>
        </w:rPr>
        <w:t xml:space="preserve"> waar dan ook </w:t>
      </w:r>
      <w:r w:rsidR="00DB1C0A" w:rsidRPr="0072388D">
        <w:rPr>
          <w:sz w:val="20"/>
        </w:rPr>
        <w:t>achterlaat</w:t>
      </w:r>
      <w:r w:rsidR="00DF4556" w:rsidRPr="0072388D">
        <w:rPr>
          <w:sz w:val="20"/>
        </w:rPr>
        <w:t xml:space="preserve"> op ons </w:t>
      </w:r>
      <w:r w:rsidR="0066506A" w:rsidRPr="0072388D">
        <w:rPr>
          <w:sz w:val="20"/>
        </w:rPr>
        <w:t>Terrein</w:t>
      </w:r>
      <w:r w:rsidR="00AF59A3" w:rsidRPr="0072388D">
        <w:rPr>
          <w:sz w:val="20"/>
        </w:rPr>
        <w:t xml:space="preserve"> zonder dat </w:t>
      </w:r>
      <w:r w:rsidR="00A10BAD" w:rsidRPr="0072388D">
        <w:rPr>
          <w:sz w:val="20"/>
        </w:rPr>
        <w:t>wij</w:t>
      </w:r>
      <w:r w:rsidR="00AF59A3" w:rsidRPr="0072388D">
        <w:rPr>
          <w:sz w:val="20"/>
        </w:rPr>
        <w:t xml:space="preserve"> daarvoor enige vergoeding ontvangen, zijn </w:t>
      </w:r>
      <w:r w:rsidR="00A10BAD" w:rsidRPr="0072388D">
        <w:rPr>
          <w:sz w:val="20"/>
        </w:rPr>
        <w:t>wij</w:t>
      </w:r>
      <w:r w:rsidR="00AF59A3" w:rsidRPr="0072388D">
        <w:rPr>
          <w:sz w:val="20"/>
        </w:rPr>
        <w:t xml:space="preserve"> niet aansprakelijk voor schade</w:t>
      </w:r>
      <w:r w:rsidR="00D23871" w:rsidRPr="0072388D">
        <w:rPr>
          <w:sz w:val="20"/>
        </w:rPr>
        <w:t xml:space="preserve"> aan of verlies</w:t>
      </w:r>
      <w:r w:rsidR="00AF59A3" w:rsidRPr="0072388D">
        <w:rPr>
          <w:sz w:val="20"/>
        </w:rPr>
        <w:t xml:space="preserve"> </w:t>
      </w:r>
      <w:r w:rsidR="00D23871" w:rsidRPr="0072388D">
        <w:rPr>
          <w:sz w:val="20"/>
        </w:rPr>
        <w:t>van</w:t>
      </w:r>
      <w:r w:rsidR="00AF59A3" w:rsidRPr="0072388D">
        <w:rPr>
          <w:sz w:val="20"/>
        </w:rPr>
        <w:t xml:space="preserve"> jouw </w:t>
      </w:r>
      <w:r w:rsidR="009F499C" w:rsidRPr="0072388D">
        <w:rPr>
          <w:sz w:val="20"/>
        </w:rPr>
        <w:t>goederen</w:t>
      </w:r>
      <w:r w:rsidR="00D23871" w:rsidRPr="0072388D">
        <w:rPr>
          <w:sz w:val="20"/>
        </w:rPr>
        <w:t xml:space="preserve">. </w:t>
      </w:r>
      <w:r w:rsidR="00FA5BC3" w:rsidRPr="0072388D">
        <w:rPr>
          <w:sz w:val="20"/>
        </w:rPr>
        <w:t xml:space="preserve"> </w:t>
      </w:r>
      <w:r w:rsidR="005116EC" w:rsidRPr="0072388D">
        <w:rPr>
          <w:sz w:val="20"/>
        </w:rPr>
        <w:t xml:space="preserve"> </w:t>
      </w:r>
    </w:p>
    <w:p w14:paraId="09548F15" w14:textId="42AFB52B" w:rsidR="000A06ED" w:rsidRPr="0072388D" w:rsidRDefault="000A06ED" w:rsidP="006236D3">
      <w:pPr>
        <w:pStyle w:val="Artikelkopsub"/>
        <w:spacing w:after="0"/>
        <w:rPr>
          <w:sz w:val="20"/>
        </w:rPr>
      </w:pPr>
      <w:r w:rsidRPr="0072388D">
        <w:rPr>
          <w:sz w:val="20"/>
        </w:rPr>
        <w:t xml:space="preserve">Op ons Terrein verloren of achtergelaten voorwerpen, welke </w:t>
      </w:r>
      <w:r w:rsidR="00754727" w:rsidRPr="0072388D">
        <w:rPr>
          <w:sz w:val="20"/>
        </w:rPr>
        <w:t xml:space="preserve">door </w:t>
      </w:r>
      <w:r w:rsidR="00A10BAD" w:rsidRPr="0072388D">
        <w:rPr>
          <w:sz w:val="20"/>
        </w:rPr>
        <w:t>jou</w:t>
      </w:r>
      <w:r w:rsidR="00754727" w:rsidRPr="0072388D">
        <w:rPr>
          <w:sz w:val="20"/>
        </w:rPr>
        <w:t xml:space="preserve"> zijn gevonden, moet </w:t>
      </w:r>
      <w:r w:rsidR="00A10BAD" w:rsidRPr="0072388D">
        <w:rPr>
          <w:sz w:val="20"/>
        </w:rPr>
        <w:t>jij</w:t>
      </w:r>
      <w:r w:rsidR="00754727" w:rsidRPr="0072388D">
        <w:rPr>
          <w:sz w:val="20"/>
        </w:rPr>
        <w:t xml:space="preserve"> zo snel mogelijk bij </w:t>
      </w:r>
      <w:r w:rsidR="00A10BAD" w:rsidRPr="0072388D">
        <w:rPr>
          <w:sz w:val="20"/>
        </w:rPr>
        <w:t>ons</w:t>
      </w:r>
      <w:r w:rsidR="00754727" w:rsidRPr="0072388D">
        <w:rPr>
          <w:sz w:val="20"/>
        </w:rPr>
        <w:t xml:space="preserve"> inleveren. </w:t>
      </w:r>
    </w:p>
    <w:p w14:paraId="375D9AF6" w14:textId="77777777" w:rsidR="009E38EA" w:rsidRPr="0072388D" w:rsidRDefault="009E38EA" w:rsidP="00EC33A7">
      <w:pPr>
        <w:rPr>
          <w:sz w:val="20"/>
          <w:szCs w:val="20"/>
        </w:rPr>
      </w:pPr>
    </w:p>
    <w:p w14:paraId="7DD88C40" w14:textId="77777777" w:rsidR="005568AC" w:rsidRPr="0072388D" w:rsidRDefault="005568AC" w:rsidP="00C94F15">
      <w:pPr>
        <w:pStyle w:val="Artikelkopsub"/>
        <w:numPr>
          <w:ilvl w:val="0"/>
          <w:numId w:val="0"/>
        </w:numPr>
        <w:ind w:left="709"/>
        <w:rPr>
          <w:sz w:val="20"/>
        </w:rPr>
      </w:pPr>
    </w:p>
    <w:p w14:paraId="792E129B" w14:textId="016CD7D7" w:rsidR="00D829CF" w:rsidRDefault="00D829CF" w:rsidP="006079C9">
      <w:pPr>
        <w:pStyle w:val="Artikelkopsub"/>
        <w:numPr>
          <w:ilvl w:val="0"/>
          <w:numId w:val="0"/>
        </w:numPr>
        <w:ind w:left="709"/>
      </w:pPr>
    </w:p>
    <w:p w14:paraId="068C11CE" w14:textId="77777777" w:rsidR="00AB651D" w:rsidRDefault="00AB651D" w:rsidP="00AB651D"/>
    <w:sectPr w:rsidR="00AB651D" w:rsidSect="00E21CD6">
      <w:footerReference w:type="default" r:id="rId15"/>
      <w:pgSz w:w="11906" w:h="16838"/>
      <w:pgMar w:top="1417" w:right="1417" w:bottom="1417" w:left="1417"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tt Loeffen" w:date="2023-11-12T11:31:00Z" w:initials="BL">
    <w:p w14:paraId="670F4B3C" w14:textId="77777777" w:rsidR="008771C5" w:rsidRDefault="00A52F3C" w:rsidP="001E3C27">
      <w:pPr>
        <w:pStyle w:val="Tekstopmerking"/>
      </w:pPr>
      <w:r>
        <w:rPr>
          <w:rStyle w:val="Verwijzingopmerking"/>
        </w:rPr>
        <w:annotationRef/>
      </w:r>
      <w:r w:rsidR="008771C5">
        <w:t>Controleren of dit de bv is van waaruit jij handelt.</w:t>
      </w:r>
    </w:p>
  </w:comment>
  <w:comment w:id="1" w:author="Britt Loeffen" w:date="2023-12-01T20:55:00Z" w:initials="BL">
    <w:p w14:paraId="435831A3" w14:textId="77777777" w:rsidR="008771C5" w:rsidRDefault="008771C5" w:rsidP="00BD4018">
      <w:pPr>
        <w:pStyle w:val="Tekstopmerking"/>
      </w:pPr>
      <w:r>
        <w:rPr>
          <w:rStyle w:val="Verwijzingopmerking"/>
        </w:rPr>
        <w:annotationRef/>
      </w:r>
      <w:r>
        <w:rPr>
          <w:lang w:val="en-US"/>
        </w:rPr>
        <w:t>KvK nummer invullen.</w:t>
      </w:r>
    </w:p>
  </w:comment>
  <w:comment w:id="4" w:author="Britt Loeffen" w:date="2023-12-01T20:56:00Z" w:initials="BL">
    <w:p w14:paraId="45971103" w14:textId="77777777" w:rsidR="008771C5" w:rsidRDefault="008771C5" w:rsidP="00D83FD3">
      <w:pPr>
        <w:pStyle w:val="Tekstopmerking"/>
      </w:pPr>
      <w:r>
        <w:rPr>
          <w:rStyle w:val="Verwijzingopmerking"/>
        </w:rPr>
        <w:annotationRef/>
      </w:r>
      <w:r>
        <w:rPr>
          <w:lang w:val="en-US"/>
        </w:rPr>
        <w:t>Vermeld de websitepagina.</w:t>
      </w:r>
    </w:p>
  </w:comment>
  <w:comment w:id="5" w:author="Britt Loeffen" w:date="2023-12-01T20:56:00Z" w:initials="BL">
    <w:p w14:paraId="4E44E64C" w14:textId="77777777" w:rsidR="008771C5" w:rsidRDefault="008771C5" w:rsidP="00C05A25">
      <w:pPr>
        <w:pStyle w:val="Tekstopmerking"/>
      </w:pPr>
      <w:r>
        <w:rPr>
          <w:rStyle w:val="Verwijzingopmerking"/>
        </w:rPr>
        <w:annotationRef/>
      </w:r>
      <w:r>
        <w:rPr>
          <w:lang w:val="en-US"/>
        </w:rPr>
        <w:t>Vermeld de websitepagina.</w:t>
      </w:r>
    </w:p>
  </w:comment>
  <w:comment w:id="6" w:author="Britt Loeffen" w:date="2023-12-01T21:04:00Z" w:initials="BL">
    <w:p w14:paraId="0C9B3661" w14:textId="77777777" w:rsidR="007B3FE9" w:rsidRDefault="007B3FE9" w:rsidP="00AD1A97">
      <w:pPr>
        <w:pStyle w:val="Tekstopmerking"/>
      </w:pPr>
      <w:r>
        <w:rPr>
          <w:rStyle w:val="Verwijzingopmerking"/>
        </w:rPr>
        <w:annotationRef/>
      </w:r>
      <w:r>
        <w:rPr>
          <w:lang w:val="en-US"/>
        </w:rPr>
        <w:t>Vermeld hier de betreffende websitepagina.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F4B3C" w15:done="0"/>
  <w15:commentEx w15:paraId="435831A3" w15:done="0"/>
  <w15:commentEx w15:paraId="45971103" w15:done="0"/>
  <w15:commentEx w15:paraId="4E44E64C" w15:done="0"/>
  <w15:commentEx w15:paraId="0C9B36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1FD892" w16cex:dateUtc="2023-11-12T10:31:00Z"/>
  <w16cex:commentExtensible w16cex:durableId="00533147" w16cex:dateUtc="2023-12-01T19:55:00Z"/>
  <w16cex:commentExtensible w16cex:durableId="16A6A583" w16cex:dateUtc="2023-12-01T19:56:00Z"/>
  <w16cex:commentExtensible w16cex:durableId="346A16B5" w16cex:dateUtc="2023-12-01T19:56:00Z"/>
  <w16cex:commentExtensible w16cex:durableId="6B7F2FA0" w16cex:dateUtc="2023-12-01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F4B3C" w16cid:durableId="051FD892"/>
  <w16cid:commentId w16cid:paraId="435831A3" w16cid:durableId="00533147"/>
  <w16cid:commentId w16cid:paraId="45971103" w16cid:durableId="16A6A583"/>
  <w16cid:commentId w16cid:paraId="4E44E64C" w16cid:durableId="346A16B5"/>
  <w16cid:commentId w16cid:paraId="0C9B3661" w16cid:durableId="6B7F2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2821" w14:textId="77777777" w:rsidR="005D3504" w:rsidRDefault="005D3504" w:rsidP="002A09FC">
      <w:pPr>
        <w:spacing w:line="240" w:lineRule="auto"/>
      </w:pPr>
      <w:r>
        <w:separator/>
      </w:r>
    </w:p>
  </w:endnote>
  <w:endnote w:type="continuationSeparator" w:id="0">
    <w:p w14:paraId="2FC4D677" w14:textId="77777777" w:rsidR="005D3504" w:rsidRDefault="005D3504" w:rsidP="002A0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C26A" w14:textId="2E4EBFFB" w:rsidR="00791D98" w:rsidRDefault="00426DAA">
    <w:pPr>
      <w:pStyle w:val="Voettekst"/>
    </w:pPr>
    <w:r>
      <w:t>Paraaf:</w:t>
    </w:r>
    <w:r w:rsidR="00791D98">
      <w:tab/>
    </w:r>
    <w:r w:rsidR="00791D98">
      <w:fldChar w:fldCharType="begin"/>
    </w:r>
    <w:r w:rsidR="00791D98">
      <w:instrText xml:space="preserve"> PAGE   \* MERGEFORMAT </w:instrText>
    </w:r>
    <w:r w:rsidR="00791D98">
      <w:fldChar w:fldCharType="separate"/>
    </w:r>
    <w:r w:rsidR="00791D98">
      <w:rPr>
        <w:noProof/>
      </w:rPr>
      <w:t>1</w:t>
    </w:r>
    <w:r w:rsidR="00791D98">
      <w:fldChar w:fldCharType="end"/>
    </w:r>
    <w:r w:rsidR="00791D98">
      <w:t xml:space="preserve"> | </w:t>
    </w:r>
    <w:fldSimple w:instr=" NUMPAGES   \* MERGEFORMAT ">
      <w:r w:rsidR="00791D98">
        <w:rPr>
          <w:noProof/>
        </w:rPr>
        <w:t>2</w:t>
      </w:r>
    </w:fldSimple>
    <w:r>
      <w:tab/>
      <w:t>Paraaf: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A5E5" w14:textId="77777777" w:rsidR="005D3504" w:rsidRDefault="005D3504" w:rsidP="002A09FC">
      <w:pPr>
        <w:spacing w:line="240" w:lineRule="auto"/>
      </w:pPr>
      <w:r>
        <w:separator/>
      </w:r>
    </w:p>
  </w:footnote>
  <w:footnote w:type="continuationSeparator" w:id="0">
    <w:p w14:paraId="79216D9E" w14:textId="77777777" w:rsidR="005D3504" w:rsidRDefault="005D3504" w:rsidP="002A09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4A3"/>
    <w:multiLevelType w:val="multilevel"/>
    <w:tmpl w:val="7FB85AE8"/>
    <w:lvl w:ilvl="0">
      <w:start w:val="1"/>
      <w:numFmt w:val="lowerLetter"/>
      <w:pStyle w:val="Opsomming-LettersJBS"/>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 w15:restartNumberingAfterBreak="0">
    <w:nsid w:val="07381265"/>
    <w:multiLevelType w:val="multilevel"/>
    <w:tmpl w:val="BA2C9E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71BC5"/>
    <w:multiLevelType w:val="multilevel"/>
    <w:tmpl w:val="F7B6A9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3424E"/>
    <w:multiLevelType w:val="multilevel"/>
    <w:tmpl w:val="956E44DC"/>
    <w:lvl w:ilvl="0">
      <w:start w:val="1"/>
      <w:numFmt w:val="decimal"/>
      <w:pStyle w:val="Kop1"/>
      <w:lvlText w:val="%1"/>
      <w:lvlJc w:val="left"/>
      <w:pPr>
        <w:ind w:left="432" w:hanging="432"/>
      </w:pPr>
      <w:rPr>
        <w:rFonts w:hint="default"/>
      </w:rPr>
    </w:lvl>
    <w:lvl w:ilvl="1">
      <w:start w:val="1"/>
      <w:numFmt w:val="decimal"/>
      <w:pStyle w:val="Kop2"/>
      <w:lvlText w:val="%1.%2"/>
      <w:lvlJc w:val="left"/>
      <w:pPr>
        <w:ind w:left="482" w:hanging="482"/>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CF96C43"/>
    <w:multiLevelType w:val="hybridMultilevel"/>
    <w:tmpl w:val="70340E52"/>
    <w:lvl w:ilvl="0" w:tplc="434E5F18">
      <w:numFmt w:val="bullet"/>
      <w:lvlText w:val="-"/>
      <w:lvlJc w:val="left"/>
      <w:pPr>
        <w:ind w:left="1069" w:hanging="360"/>
      </w:pPr>
      <w:rPr>
        <w:rFonts w:ascii="Corbel" w:eastAsia="Times New Roman" w:hAnsi="Corbe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0FEE51B6"/>
    <w:multiLevelType w:val="hybridMultilevel"/>
    <w:tmpl w:val="DA822B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D93CD5"/>
    <w:multiLevelType w:val="hybridMultilevel"/>
    <w:tmpl w:val="F89AE170"/>
    <w:lvl w:ilvl="0" w:tplc="69647CF8">
      <w:start w:val="1"/>
      <w:numFmt w:val="decimal"/>
      <w:pStyle w:val="OVKtitelkop"/>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4164C68"/>
    <w:multiLevelType w:val="multilevel"/>
    <w:tmpl w:val="B8729AF4"/>
    <w:lvl w:ilvl="0">
      <w:start w:val="1"/>
      <w:numFmt w:val="decimal"/>
      <w:pStyle w:val="Opsomming-CijfersVetJBS"/>
      <w:lvlText w:val="%1"/>
      <w:lvlJc w:val="left"/>
      <w:pPr>
        <w:ind w:left="709" w:hanging="709"/>
      </w:pPr>
      <w:rPr>
        <w:rFonts w:ascii="Corbel" w:hAnsi="Corbel" w:hint="default"/>
        <w:b/>
        <w:i w:val="0"/>
        <w:sz w:val="22"/>
      </w:rPr>
    </w:lvl>
    <w:lvl w:ilvl="1">
      <w:start w:val="1"/>
      <w:numFmt w:val="decimal"/>
      <w:lvlText w:val="%1.%2"/>
      <w:lvlJc w:val="left"/>
      <w:pPr>
        <w:ind w:left="709" w:hanging="709"/>
      </w:pPr>
      <w:rPr>
        <w:rFonts w:ascii="Corbel" w:hAnsi="Corbel" w:hint="default"/>
        <w:b w:val="0"/>
        <w:i w:val="0"/>
        <w:sz w:val="22"/>
      </w:rPr>
    </w:lvl>
    <w:lvl w:ilvl="2">
      <w:start w:val="1"/>
      <w:numFmt w:val="lowerRoman"/>
      <w:lvlText w:val="%3)"/>
      <w:lvlJc w:val="lef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8" w15:restartNumberingAfterBreak="0">
    <w:nsid w:val="166E3844"/>
    <w:multiLevelType w:val="hybridMultilevel"/>
    <w:tmpl w:val="0588805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7C7623D"/>
    <w:multiLevelType w:val="hybridMultilevel"/>
    <w:tmpl w:val="7E8C4EA6"/>
    <w:lvl w:ilvl="0" w:tplc="39722902">
      <w:start w:val="1"/>
      <w:numFmt w:val="decimal"/>
      <w:pStyle w:val="OpsommingInspringx2-CijfersJBS"/>
      <w:lvlText w:val="%1."/>
      <w:lvlJc w:val="left"/>
      <w:pPr>
        <w:ind w:left="1429" w:hanging="360"/>
      </w:pPr>
      <w:rPr>
        <w:rFonts w:ascii="Corbel" w:hAnsi="Corbel" w:hint="default"/>
        <w:b w:val="0"/>
        <w:i w:val="0"/>
        <w:caps w:val="0"/>
        <w:strike w:val="0"/>
        <w:dstrike w:val="0"/>
        <w:vanish w:val="0"/>
        <w:sz w:val="22"/>
        <w:u w:val="none"/>
        <w:vertAlign w:val="baseline"/>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181F059E"/>
    <w:multiLevelType w:val="hybridMultilevel"/>
    <w:tmpl w:val="3F9A5A14"/>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9F62AC0"/>
    <w:multiLevelType w:val="multilevel"/>
    <w:tmpl w:val="D45A1B92"/>
    <w:lvl w:ilvl="0">
      <w:start w:val="1"/>
      <w:numFmt w:val="upperRoman"/>
      <w:pStyle w:val="Opsomming-RomeinseCijfersJBS"/>
      <w:lvlText w:val="%1."/>
      <w:lvlJc w:val="left"/>
      <w:pPr>
        <w:ind w:left="709" w:hanging="709"/>
      </w:pPr>
      <w:rPr>
        <w:rFonts w:ascii="Corbel" w:hAnsi="Corbel" w:hint="default"/>
        <w:b w:val="0"/>
        <w:i w:val="0"/>
        <w:sz w:val="22"/>
      </w:rPr>
    </w:lvl>
    <w:lvl w:ilvl="1">
      <w:start w:val="1"/>
      <w:numFmt w:val="lowerLetter"/>
      <w:lvlText w:val="%2."/>
      <w:lvlJc w:val="left"/>
      <w:pPr>
        <w:ind w:left="1418" w:hanging="709"/>
      </w:pPr>
      <w:rPr>
        <w:rFonts w:hint="default"/>
      </w:rPr>
    </w:lvl>
    <w:lvl w:ilvl="2">
      <w:start w:val="1"/>
      <w:numFmt w:val="lowerRoman"/>
      <w:lvlText w:val="%3."/>
      <w:lvlJc w:val="righ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12" w15:restartNumberingAfterBreak="0">
    <w:nsid w:val="20DA05EC"/>
    <w:multiLevelType w:val="multilevel"/>
    <w:tmpl w:val="DB98CE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065D8"/>
    <w:multiLevelType w:val="multilevel"/>
    <w:tmpl w:val="A05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859FA"/>
    <w:multiLevelType w:val="hybridMultilevel"/>
    <w:tmpl w:val="1CDC7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0A6190"/>
    <w:multiLevelType w:val="multilevel"/>
    <w:tmpl w:val="2682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DA2751"/>
    <w:multiLevelType w:val="multilevel"/>
    <w:tmpl w:val="39D61D40"/>
    <w:lvl w:ilvl="0">
      <w:start w:val="1"/>
      <w:numFmt w:val="decimal"/>
      <w:lvlText w:val="%1."/>
      <w:lvlJc w:val="left"/>
      <w:pPr>
        <w:ind w:left="709" w:hanging="709"/>
      </w:pPr>
      <w:rPr>
        <w:rFonts w:ascii="Corbel" w:hAnsi="Corbel" w:hint="default"/>
        <w:b w:val="0"/>
        <w:i w:val="0"/>
        <w:sz w:val="22"/>
        <w:u w:val="none"/>
      </w:rPr>
    </w:lvl>
    <w:lvl w:ilvl="1">
      <w:start w:val="1"/>
      <w:numFmt w:val="bullet"/>
      <w:pStyle w:val="OpsommingInspringx2-StreepBreedVetJBS"/>
      <w:lvlText w:val="–"/>
      <w:lvlJc w:val="left"/>
      <w:pPr>
        <w:ind w:left="1418" w:hanging="709"/>
      </w:pPr>
      <w:rPr>
        <w:rFonts w:ascii="Corbel" w:hAnsi="Corbel" w:hint="default"/>
        <w:b w:val="0"/>
        <w:i w:val="0"/>
        <w:sz w:val="22"/>
      </w:rPr>
    </w:lvl>
    <w:lvl w:ilvl="2">
      <w:start w:val="1"/>
      <w:numFmt w:val="lowerRoman"/>
      <w:lvlText w:val="%3."/>
      <w:lvlJc w:val="righ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17" w15:restartNumberingAfterBreak="0">
    <w:nsid w:val="3F0E4439"/>
    <w:multiLevelType w:val="multilevel"/>
    <w:tmpl w:val="E0E0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371ADA"/>
    <w:multiLevelType w:val="multilevel"/>
    <w:tmpl w:val="A124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55915"/>
    <w:multiLevelType w:val="multilevel"/>
    <w:tmpl w:val="9796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D25D29"/>
    <w:multiLevelType w:val="hybridMultilevel"/>
    <w:tmpl w:val="FD6E0C0E"/>
    <w:lvl w:ilvl="0" w:tplc="CA3603B8">
      <w:start w:val="1"/>
      <w:numFmt w:val="bullet"/>
      <w:pStyle w:val="OpsommingInspring-StreepjesVetJBS"/>
      <w:lvlText w:val="-"/>
      <w:lvlJc w:val="left"/>
      <w:pPr>
        <w:ind w:left="720" w:hanging="360"/>
      </w:pPr>
      <w:rPr>
        <w:rFonts w:ascii="Corbel" w:hAnsi="Corbel" w:hint="default"/>
        <w:b w:val="0"/>
        <w:i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BF64B4"/>
    <w:multiLevelType w:val="hybridMultilevel"/>
    <w:tmpl w:val="E34A1D10"/>
    <w:lvl w:ilvl="0" w:tplc="5AD071D0">
      <w:start w:val="1"/>
      <w:numFmt w:val="upperLetter"/>
      <w:pStyle w:val="OVKConsiderans"/>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86F5A7E"/>
    <w:multiLevelType w:val="multilevel"/>
    <w:tmpl w:val="2C203520"/>
    <w:lvl w:ilvl="0">
      <w:start w:val="1"/>
      <w:numFmt w:val="decimal"/>
      <w:pStyle w:val="Artikelkop"/>
      <w:lvlText w:val="Artikel %1"/>
      <w:lvlJc w:val="left"/>
      <w:pPr>
        <w:ind w:left="709" w:hanging="709"/>
      </w:pPr>
      <w:rPr>
        <w:rFonts w:ascii="Corbel" w:hAnsi="Corbel" w:hint="default"/>
        <w:b/>
        <w:i w:val="0"/>
        <w:sz w:val="20"/>
        <w:szCs w:val="20"/>
      </w:rPr>
    </w:lvl>
    <w:lvl w:ilvl="1">
      <w:start w:val="1"/>
      <w:numFmt w:val="decimal"/>
      <w:pStyle w:val="Artikelkopsub"/>
      <w:lvlText w:val="%1.%2"/>
      <w:lvlJc w:val="left"/>
      <w:pPr>
        <w:ind w:left="709" w:hanging="709"/>
      </w:pPr>
      <w:rPr>
        <w:rFonts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23" w15:restartNumberingAfterBreak="0">
    <w:nsid w:val="5B1E4FDE"/>
    <w:multiLevelType w:val="hybridMultilevel"/>
    <w:tmpl w:val="8F040742"/>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B277332"/>
    <w:multiLevelType w:val="hybridMultilevel"/>
    <w:tmpl w:val="2C681ADC"/>
    <w:lvl w:ilvl="0" w:tplc="37D8BA26">
      <w:start w:val="1"/>
      <w:numFmt w:val="upperLetter"/>
      <w:pStyle w:val="Opsomming-HoofdLettersVetJBS"/>
      <w:lvlText w:val="%1."/>
      <w:lvlJc w:val="left"/>
      <w:pPr>
        <w:ind w:left="720" w:hanging="360"/>
      </w:pPr>
      <w:rPr>
        <w:rFonts w:ascii="Corbel" w:hAnsi="Corbel" w:hint="default"/>
        <w:b/>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225F2B"/>
    <w:multiLevelType w:val="multilevel"/>
    <w:tmpl w:val="91CA6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FB68D5"/>
    <w:multiLevelType w:val="multilevel"/>
    <w:tmpl w:val="35ECFD98"/>
    <w:lvl w:ilvl="0">
      <w:start w:val="1"/>
      <w:numFmt w:val="decimal"/>
      <w:pStyle w:val="Opsomming-CijfersJBS"/>
      <w:lvlText w:val="%1."/>
      <w:lvlJc w:val="left"/>
      <w:pPr>
        <w:ind w:left="709" w:hanging="709"/>
      </w:pPr>
      <w:rPr>
        <w:rFonts w:hint="default"/>
        <w:b w:val="0"/>
        <w:i w:val="0"/>
        <w:sz w:val="22"/>
        <w:u w:val="none"/>
      </w:rPr>
    </w:lvl>
    <w:lvl w:ilvl="1">
      <w:start w:val="1"/>
      <w:numFmt w:val="lowerLetter"/>
      <w:lvlText w:val="%2."/>
      <w:lvlJc w:val="left"/>
      <w:pPr>
        <w:ind w:left="1418" w:hanging="709"/>
      </w:pPr>
      <w:rPr>
        <w:rFonts w:hint="default"/>
      </w:rPr>
    </w:lvl>
    <w:lvl w:ilvl="2">
      <w:start w:val="1"/>
      <w:numFmt w:val="lowerRoman"/>
      <w:lvlText w:val="%3."/>
      <w:lvlJc w:val="righ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7" w15:restartNumberingAfterBreak="0">
    <w:nsid w:val="76486E93"/>
    <w:multiLevelType w:val="hybridMultilevel"/>
    <w:tmpl w:val="5F98CDA0"/>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8" w15:restartNumberingAfterBreak="0">
    <w:nsid w:val="777522EA"/>
    <w:multiLevelType w:val="multilevel"/>
    <w:tmpl w:val="681C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846DC"/>
    <w:multiLevelType w:val="hybridMultilevel"/>
    <w:tmpl w:val="3DB82E56"/>
    <w:lvl w:ilvl="0" w:tplc="99E68E42">
      <w:start w:val="1"/>
      <w:numFmt w:val="decimal"/>
      <w:pStyle w:val="OVKsubleden"/>
      <w:lvlText w:va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4270383">
    <w:abstractNumId w:val="22"/>
  </w:num>
  <w:num w:numId="2" w16cid:durableId="71709023">
    <w:abstractNumId w:val="22"/>
  </w:num>
  <w:num w:numId="3" w16cid:durableId="772869644">
    <w:abstractNumId w:val="3"/>
  </w:num>
  <w:num w:numId="4" w16cid:durableId="1926840420">
    <w:abstractNumId w:val="3"/>
  </w:num>
  <w:num w:numId="5" w16cid:durableId="755595959">
    <w:abstractNumId w:val="3"/>
  </w:num>
  <w:num w:numId="6" w16cid:durableId="1876773890">
    <w:abstractNumId w:val="26"/>
  </w:num>
  <w:num w:numId="7" w16cid:durableId="1040399318">
    <w:abstractNumId w:val="7"/>
  </w:num>
  <w:num w:numId="8" w16cid:durableId="1619291277">
    <w:abstractNumId w:val="24"/>
  </w:num>
  <w:num w:numId="9" w16cid:durableId="964241637">
    <w:abstractNumId w:val="0"/>
  </w:num>
  <w:num w:numId="10" w16cid:durableId="1820265654">
    <w:abstractNumId w:val="11"/>
  </w:num>
  <w:num w:numId="11" w16cid:durableId="592709672">
    <w:abstractNumId w:val="20"/>
  </w:num>
  <w:num w:numId="12" w16cid:durableId="660546481">
    <w:abstractNumId w:val="9"/>
  </w:num>
  <w:num w:numId="13" w16cid:durableId="100733014">
    <w:abstractNumId w:val="16"/>
  </w:num>
  <w:num w:numId="14" w16cid:durableId="2028211169">
    <w:abstractNumId w:val="22"/>
  </w:num>
  <w:num w:numId="15" w16cid:durableId="491525531">
    <w:abstractNumId w:val="21"/>
  </w:num>
  <w:num w:numId="16" w16cid:durableId="809174086">
    <w:abstractNumId w:val="29"/>
  </w:num>
  <w:num w:numId="17" w16cid:durableId="1509517819">
    <w:abstractNumId w:val="6"/>
  </w:num>
  <w:num w:numId="18" w16cid:durableId="119080169">
    <w:abstractNumId w:val="5"/>
  </w:num>
  <w:num w:numId="19" w16cid:durableId="1848907442">
    <w:abstractNumId w:val="23"/>
  </w:num>
  <w:num w:numId="20" w16cid:durableId="1359114098">
    <w:abstractNumId w:val="8"/>
  </w:num>
  <w:num w:numId="21" w16cid:durableId="467551358">
    <w:abstractNumId w:val="13"/>
  </w:num>
  <w:num w:numId="22" w16cid:durableId="2109498956">
    <w:abstractNumId w:val="18"/>
  </w:num>
  <w:num w:numId="23" w16cid:durableId="721488521">
    <w:abstractNumId w:val="15"/>
  </w:num>
  <w:num w:numId="24" w16cid:durableId="39860749">
    <w:abstractNumId w:val="2"/>
  </w:num>
  <w:num w:numId="25" w16cid:durableId="826242966">
    <w:abstractNumId w:val="27"/>
  </w:num>
  <w:num w:numId="26" w16cid:durableId="216934826">
    <w:abstractNumId w:val="10"/>
  </w:num>
  <w:num w:numId="27" w16cid:durableId="98838413">
    <w:abstractNumId w:val="1"/>
  </w:num>
  <w:num w:numId="28" w16cid:durableId="158353335">
    <w:abstractNumId w:val="12"/>
  </w:num>
  <w:num w:numId="29" w16cid:durableId="349378002">
    <w:abstractNumId w:val="28"/>
  </w:num>
  <w:num w:numId="30" w16cid:durableId="1437671561">
    <w:abstractNumId w:val="25"/>
  </w:num>
  <w:num w:numId="31" w16cid:durableId="912473425">
    <w:abstractNumId w:val="17"/>
  </w:num>
  <w:num w:numId="32" w16cid:durableId="1958292674">
    <w:abstractNumId w:val="19"/>
  </w:num>
  <w:num w:numId="33" w16cid:durableId="1027952599">
    <w:abstractNumId w:val="14"/>
  </w:num>
  <w:num w:numId="34" w16cid:durableId="19629557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tt Loeffen">
    <w15:presenceInfo w15:providerId="AD" w15:userId="S::britt@alexadvocaten.nl::5575730d-c399-469e-bb70-0162195cf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FC"/>
    <w:rsid w:val="000015FF"/>
    <w:rsid w:val="00001CC8"/>
    <w:rsid w:val="0001637F"/>
    <w:rsid w:val="00016CCD"/>
    <w:rsid w:val="00026B22"/>
    <w:rsid w:val="00031FB1"/>
    <w:rsid w:val="00041052"/>
    <w:rsid w:val="0004715C"/>
    <w:rsid w:val="0006671B"/>
    <w:rsid w:val="00070E48"/>
    <w:rsid w:val="00075B59"/>
    <w:rsid w:val="00076ED2"/>
    <w:rsid w:val="00086474"/>
    <w:rsid w:val="000A06ED"/>
    <w:rsid w:val="000A1278"/>
    <w:rsid w:val="000A1757"/>
    <w:rsid w:val="000C22DD"/>
    <w:rsid w:val="000C54E8"/>
    <w:rsid w:val="000D7F82"/>
    <w:rsid w:val="000E5106"/>
    <w:rsid w:val="000F3BD0"/>
    <w:rsid w:val="000F54E2"/>
    <w:rsid w:val="00113089"/>
    <w:rsid w:val="001240B7"/>
    <w:rsid w:val="001274C3"/>
    <w:rsid w:val="001307A9"/>
    <w:rsid w:val="001348FE"/>
    <w:rsid w:val="00134D8A"/>
    <w:rsid w:val="00146390"/>
    <w:rsid w:val="00152E8B"/>
    <w:rsid w:val="001575E2"/>
    <w:rsid w:val="00187960"/>
    <w:rsid w:val="00192F3B"/>
    <w:rsid w:val="001954A7"/>
    <w:rsid w:val="001A43BB"/>
    <w:rsid w:val="001C3432"/>
    <w:rsid w:val="001E038A"/>
    <w:rsid w:val="001E14B3"/>
    <w:rsid w:val="001E2A40"/>
    <w:rsid w:val="001F1F12"/>
    <w:rsid w:val="001F35C4"/>
    <w:rsid w:val="001F3D24"/>
    <w:rsid w:val="001F560C"/>
    <w:rsid w:val="0020198F"/>
    <w:rsid w:val="002056CB"/>
    <w:rsid w:val="00217181"/>
    <w:rsid w:val="002302BC"/>
    <w:rsid w:val="00244989"/>
    <w:rsid w:val="0025231A"/>
    <w:rsid w:val="00273360"/>
    <w:rsid w:val="00274753"/>
    <w:rsid w:val="002814D2"/>
    <w:rsid w:val="002A09FC"/>
    <w:rsid w:val="002A36BB"/>
    <w:rsid w:val="002B06B1"/>
    <w:rsid w:val="002B1C06"/>
    <w:rsid w:val="002C3EE8"/>
    <w:rsid w:val="002D621E"/>
    <w:rsid w:val="002D7C5A"/>
    <w:rsid w:val="002E504B"/>
    <w:rsid w:val="00334059"/>
    <w:rsid w:val="00334575"/>
    <w:rsid w:val="00345E5A"/>
    <w:rsid w:val="00357CAD"/>
    <w:rsid w:val="00363A5D"/>
    <w:rsid w:val="00387018"/>
    <w:rsid w:val="003A20CA"/>
    <w:rsid w:val="003B08EA"/>
    <w:rsid w:val="003B4F8C"/>
    <w:rsid w:val="003B570B"/>
    <w:rsid w:val="003B61CC"/>
    <w:rsid w:val="003D2F1B"/>
    <w:rsid w:val="003D656B"/>
    <w:rsid w:val="003D78D9"/>
    <w:rsid w:val="003E6A95"/>
    <w:rsid w:val="00426DAA"/>
    <w:rsid w:val="00430F60"/>
    <w:rsid w:val="004350B9"/>
    <w:rsid w:val="00436883"/>
    <w:rsid w:val="0048430E"/>
    <w:rsid w:val="00484971"/>
    <w:rsid w:val="00491A8A"/>
    <w:rsid w:val="004A21B6"/>
    <w:rsid w:val="004A7A61"/>
    <w:rsid w:val="004B1528"/>
    <w:rsid w:val="004C1EF3"/>
    <w:rsid w:val="004C521E"/>
    <w:rsid w:val="004D01F5"/>
    <w:rsid w:val="004F2F15"/>
    <w:rsid w:val="004F300D"/>
    <w:rsid w:val="00501B4E"/>
    <w:rsid w:val="0050224F"/>
    <w:rsid w:val="00502C5F"/>
    <w:rsid w:val="005116EC"/>
    <w:rsid w:val="00516542"/>
    <w:rsid w:val="00520722"/>
    <w:rsid w:val="005228E2"/>
    <w:rsid w:val="00525E80"/>
    <w:rsid w:val="005269D3"/>
    <w:rsid w:val="00535F71"/>
    <w:rsid w:val="00547EFC"/>
    <w:rsid w:val="005568AC"/>
    <w:rsid w:val="005573F6"/>
    <w:rsid w:val="005659EA"/>
    <w:rsid w:val="00571C04"/>
    <w:rsid w:val="00574B8C"/>
    <w:rsid w:val="00594D3F"/>
    <w:rsid w:val="005A6567"/>
    <w:rsid w:val="005B596F"/>
    <w:rsid w:val="005C3991"/>
    <w:rsid w:val="005C60D8"/>
    <w:rsid w:val="005D2133"/>
    <w:rsid w:val="005D3504"/>
    <w:rsid w:val="005D3BF9"/>
    <w:rsid w:val="005E743D"/>
    <w:rsid w:val="0060070C"/>
    <w:rsid w:val="006079C9"/>
    <w:rsid w:val="0061242C"/>
    <w:rsid w:val="00621A39"/>
    <w:rsid w:val="006236D3"/>
    <w:rsid w:val="00625706"/>
    <w:rsid w:val="00626DB6"/>
    <w:rsid w:val="00643EBE"/>
    <w:rsid w:val="00647883"/>
    <w:rsid w:val="0066506A"/>
    <w:rsid w:val="00676CEC"/>
    <w:rsid w:val="00681AAE"/>
    <w:rsid w:val="00690EBB"/>
    <w:rsid w:val="006A7F39"/>
    <w:rsid w:val="006B1246"/>
    <w:rsid w:val="006C12FF"/>
    <w:rsid w:val="006C1EE8"/>
    <w:rsid w:val="006D08D7"/>
    <w:rsid w:val="006D7A19"/>
    <w:rsid w:val="006E0704"/>
    <w:rsid w:val="006E1128"/>
    <w:rsid w:val="006E12FA"/>
    <w:rsid w:val="006F2144"/>
    <w:rsid w:val="006F541B"/>
    <w:rsid w:val="00711D6A"/>
    <w:rsid w:val="0072388D"/>
    <w:rsid w:val="00734C09"/>
    <w:rsid w:val="007425EA"/>
    <w:rsid w:val="00743E8D"/>
    <w:rsid w:val="00744C9F"/>
    <w:rsid w:val="00751224"/>
    <w:rsid w:val="0075433F"/>
    <w:rsid w:val="00754727"/>
    <w:rsid w:val="00763D6E"/>
    <w:rsid w:val="0077102E"/>
    <w:rsid w:val="007726C4"/>
    <w:rsid w:val="007809C8"/>
    <w:rsid w:val="00781CD0"/>
    <w:rsid w:val="00784011"/>
    <w:rsid w:val="00791D98"/>
    <w:rsid w:val="00795AF0"/>
    <w:rsid w:val="007A3DFF"/>
    <w:rsid w:val="007A45D9"/>
    <w:rsid w:val="007A5B89"/>
    <w:rsid w:val="007B2197"/>
    <w:rsid w:val="007B3FE9"/>
    <w:rsid w:val="007C6623"/>
    <w:rsid w:val="007D7F2B"/>
    <w:rsid w:val="007F4CAB"/>
    <w:rsid w:val="00805A64"/>
    <w:rsid w:val="008341A5"/>
    <w:rsid w:val="00845F41"/>
    <w:rsid w:val="00855C8C"/>
    <w:rsid w:val="00860120"/>
    <w:rsid w:val="008710BC"/>
    <w:rsid w:val="008771C5"/>
    <w:rsid w:val="00881338"/>
    <w:rsid w:val="00886896"/>
    <w:rsid w:val="008925CE"/>
    <w:rsid w:val="008940A7"/>
    <w:rsid w:val="008944B4"/>
    <w:rsid w:val="008A408F"/>
    <w:rsid w:val="008C099F"/>
    <w:rsid w:val="008C1B6F"/>
    <w:rsid w:val="008C5351"/>
    <w:rsid w:val="008D026D"/>
    <w:rsid w:val="00914888"/>
    <w:rsid w:val="00933FF0"/>
    <w:rsid w:val="009422C1"/>
    <w:rsid w:val="00944C55"/>
    <w:rsid w:val="00946A41"/>
    <w:rsid w:val="00950495"/>
    <w:rsid w:val="009521ED"/>
    <w:rsid w:val="00963F59"/>
    <w:rsid w:val="009707DB"/>
    <w:rsid w:val="00971E20"/>
    <w:rsid w:val="00972654"/>
    <w:rsid w:val="00973ECB"/>
    <w:rsid w:val="00977435"/>
    <w:rsid w:val="0099094B"/>
    <w:rsid w:val="00995327"/>
    <w:rsid w:val="009D0FB7"/>
    <w:rsid w:val="009D1DEE"/>
    <w:rsid w:val="009E30E7"/>
    <w:rsid w:val="009E38EA"/>
    <w:rsid w:val="009F06F9"/>
    <w:rsid w:val="009F499C"/>
    <w:rsid w:val="009F515A"/>
    <w:rsid w:val="009F561D"/>
    <w:rsid w:val="009F66B2"/>
    <w:rsid w:val="00A10BAD"/>
    <w:rsid w:val="00A1385D"/>
    <w:rsid w:val="00A26A0A"/>
    <w:rsid w:val="00A425B2"/>
    <w:rsid w:val="00A52F3C"/>
    <w:rsid w:val="00A57BE2"/>
    <w:rsid w:val="00A6479A"/>
    <w:rsid w:val="00A75429"/>
    <w:rsid w:val="00A776C9"/>
    <w:rsid w:val="00A81336"/>
    <w:rsid w:val="00A83E04"/>
    <w:rsid w:val="00A864A3"/>
    <w:rsid w:val="00AA3FD0"/>
    <w:rsid w:val="00AB15C5"/>
    <w:rsid w:val="00AB38B7"/>
    <w:rsid w:val="00AB651D"/>
    <w:rsid w:val="00AB7731"/>
    <w:rsid w:val="00AD1307"/>
    <w:rsid w:val="00AE3B3A"/>
    <w:rsid w:val="00AF59A3"/>
    <w:rsid w:val="00AF61BE"/>
    <w:rsid w:val="00B066FD"/>
    <w:rsid w:val="00B0745E"/>
    <w:rsid w:val="00B07CF0"/>
    <w:rsid w:val="00B56788"/>
    <w:rsid w:val="00B60B3C"/>
    <w:rsid w:val="00B61C15"/>
    <w:rsid w:val="00B70DB5"/>
    <w:rsid w:val="00B72DFD"/>
    <w:rsid w:val="00B76524"/>
    <w:rsid w:val="00B90F23"/>
    <w:rsid w:val="00B94FF5"/>
    <w:rsid w:val="00B97FBC"/>
    <w:rsid w:val="00BB0261"/>
    <w:rsid w:val="00BB699B"/>
    <w:rsid w:val="00BD6A0C"/>
    <w:rsid w:val="00BE0646"/>
    <w:rsid w:val="00BE38CC"/>
    <w:rsid w:val="00C0029C"/>
    <w:rsid w:val="00C07D9E"/>
    <w:rsid w:val="00C2572A"/>
    <w:rsid w:val="00C36065"/>
    <w:rsid w:val="00C4277E"/>
    <w:rsid w:val="00C573D7"/>
    <w:rsid w:val="00C651C0"/>
    <w:rsid w:val="00C677DA"/>
    <w:rsid w:val="00C77BCE"/>
    <w:rsid w:val="00C80798"/>
    <w:rsid w:val="00C876FD"/>
    <w:rsid w:val="00C94F15"/>
    <w:rsid w:val="00CA37B2"/>
    <w:rsid w:val="00CB0137"/>
    <w:rsid w:val="00CC1DF2"/>
    <w:rsid w:val="00CC58A0"/>
    <w:rsid w:val="00CC76BF"/>
    <w:rsid w:val="00CD2A2B"/>
    <w:rsid w:val="00CE024C"/>
    <w:rsid w:val="00D00824"/>
    <w:rsid w:val="00D06D5D"/>
    <w:rsid w:val="00D1291F"/>
    <w:rsid w:val="00D13DD5"/>
    <w:rsid w:val="00D23871"/>
    <w:rsid w:val="00D30601"/>
    <w:rsid w:val="00D36A8B"/>
    <w:rsid w:val="00D5461E"/>
    <w:rsid w:val="00D56210"/>
    <w:rsid w:val="00D5716D"/>
    <w:rsid w:val="00D716BD"/>
    <w:rsid w:val="00D74F16"/>
    <w:rsid w:val="00D75B58"/>
    <w:rsid w:val="00D829CF"/>
    <w:rsid w:val="00D84B2E"/>
    <w:rsid w:val="00D8772A"/>
    <w:rsid w:val="00D93011"/>
    <w:rsid w:val="00D963B6"/>
    <w:rsid w:val="00DB1C0A"/>
    <w:rsid w:val="00DB30D0"/>
    <w:rsid w:val="00DC5BF3"/>
    <w:rsid w:val="00DE5F20"/>
    <w:rsid w:val="00DF1096"/>
    <w:rsid w:val="00DF2CFF"/>
    <w:rsid w:val="00DF429A"/>
    <w:rsid w:val="00DF4556"/>
    <w:rsid w:val="00DF6378"/>
    <w:rsid w:val="00E0477B"/>
    <w:rsid w:val="00E0546B"/>
    <w:rsid w:val="00E21CD6"/>
    <w:rsid w:val="00E34329"/>
    <w:rsid w:val="00E42714"/>
    <w:rsid w:val="00E4441F"/>
    <w:rsid w:val="00E46AD6"/>
    <w:rsid w:val="00E60F13"/>
    <w:rsid w:val="00E72F48"/>
    <w:rsid w:val="00E746C1"/>
    <w:rsid w:val="00E76157"/>
    <w:rsid w:val="00E94A26"/>
    <w:rsid w:val="00EA44BB"/>
    <w:rsid w:val="00EB5304"/>
    <w:rsid w:val="00EC33A7"/>
    <w:rsid w:val="00EE3DCF"/>
    <w:rsid w:val="00EF0278"/>
    <w:rsid w:val="00F02041"/>
    <w:rsid w:val="00F06138"/>
    <w:rsid w:val="00F11115"/>
    <w:rsid w:val="00F40ED9"/>
    <w:rsid w:val="00F44F90"/>
    <w:rsid w:val="00F72B9C"/>
    <w:rsid w:val="00F73F10"/>
    <w:rsid w:val="00F750FC"/>
    <w:rsid w:val="00FA5BC3"/>
    <w:rsid w:val="00FB1696"/>
    <w:rsid w:val="00FB1C59"/>
    <w:rsid w:val="00FB40E8"/>
    <w:rsid w:val="00FB43B1"/>
    <w:rsid w:val="00FB5172"/>
    <w:rsid w:val="00FB5D24"/>
    <w:rsid w:val="00FB656D"/>
    <w:rsid w:val="00FB6F56"/>
    <w:rsid w:val="00FB7B4B"/>
    <w:rsid w:val="00FC1990"/>
    <w:rsid w:val="00FC565F"/>
    <w:rsid w:val="00FD4DB5"/>
    <w:rsid w:val="00FF4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7972"/>
  <w15:chartTrackingRefBased/>
  <w15:docId w15:val="{77FAAFD0-3890-4C53-A64E-44BACD87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7181"/>
    <w:pPr>
      <w:spacing w:after="0" w:line="300" w:lineRule="exact"/>
    </w:pPr>
    <w:rPr>
      <w:rFonts w:ascii="Corbel" w:hAnsi="Corbel" w:cs="Times New Roman"/>
      <w:lang w:eastAsia="nl-NL"/>
    </w:rPr>
  </w:style>
  <w:style w:type="paragraph" w:styleId="Kop1">
    <w:name w:val="heading 1"/>
    <w:basedOn w:val="Standaard"/>
    <w:next w:val="Standaard"/>
    <w:link w:val="Kop1Char"/>
    <w:uiPriority w:val="9"/>
    <w:qFormat/>
    <w:rsid w:val="00217181"/>
    <w:pPr>
      <w:keepNext/>
      <w:keepLines/>
      <w:numPr>
        <w:numId w:val="5"/>
      </w:numPr>
      <w:spacing w:before="240" w:after="120"/>
      <w:outlineLvl w:val="0"/>
    </w:pPr>
    <w:rPr>
      <w:rFonts w:eastAsiaTheme="majorEastAsia"/>
      <w:b/>
      <w:color w:val="055894"/>
      <w:sz w:val="24"/>
      <w:szCs w:val="28"/>
    </w:rPr>
  </w:style>
  <w:style w:type="paragraph" w:styleId="Kop2">
    <w:name w:val="heading 2"/>
    <w:basedOn w:val="Standaard"/>
    <w:next w:val="Standaard"/>
    <w:link w:val="Kop2Char"/>
    <w:uiPriority w:val="9"/>
    <w:unhideWhenUsed/>
    <w:qFormat/>
    <w:rsid w:val="00217181"/>
    <w:pPr>
      <w:keepNext/>
      <w:keepLines/>
      <w:numPr>
        <w:ilvl w:val="1"/>
        <w:numId w:val="5"/>
      </w:numPr>
      <w:spacing w:before="240"/>
      <w:outlineLvl w:val="1"/>
    </w:pPr>
    <w:rPr>
      <w:rFonts w:eastAsiaTheme="majorEastAsia"/>
      <w:b/>
      <w:color w:val="055894"/>
    </w:rPr>
  </w:style>
  <w:style w:type="paragraph" w:styleId="Kop3">
    <w:name w:val="heading 3"/>
    <w:basedOn w:val="Standaard"/>
    <w:next w:val="Standaard"/>
    <w:link w:val="Kop3Char"/>
    <w:uiPriority w:val="9"/>
    <w:unhideWhenUsed/>
    <w:qFormat/>
    <w:rsid w:val="00217181"/>
    <w:pPr>
      <w:keepNext/>
      <w:keepLines/>
      <w:numPr>
        <w:ilvl w:val="2"/>
        <w:numId w:val="5"/>
      </w:numPr>
      <w:spacing w:before="240"/>
      <w:outlineLvl w:val="2"/>
    </w:pPr>
    <w:rPr>
      <w:rFonts w:eastAsiaTheme="majorEastAsia"/>
      <w:b/>
      <w:color w:val="055894"/>
    </w:rPr>
  </w:style>
  <w:style w:type="paragraph" w:styleId="Kop4">
    <w:name w:val="heading 4"/>
    <w:basedOn w:val="Standaard"/>
    <w:next w:val="Standaard"/>
    <w:link w:val="Kop4Char"/>
    <w:uiPriority w:val="9"/>
    <w:semiHidden/>
    <w:qFormat/>
    <w:rsid w:val="002171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kop">
    <w:name w:val="Artikelkop"/>
    <w:basedOn w:val="Standaard"/>
    <w:next w:val="Standaard"/>
    <w:qFormat/>
    <w:rsid w:val="00217181"/>
    <w:pPr>
      <w:keepNext/>
      <w:numPr>
        <w:numId w:val="14"/>
      </w:numPr>
      <w:spacing w:before="360" w:after="240" w:line="240" w:lineRule="auto"/>
      <w:contextualSpacing/>
    </w:pPr>
    <w:rPr>
      <w:b/>
      <w:bCs/>
      <w:sz w:val="24"/>
      <w:szCs w:val="20"/>
    </w:rPr>
  </w:style>
  <w:style w:type="paragraph" w:customStyle="1" w:styleId="Artikelkopsub">
    <w:name w:val="Artikelkop.sub"/>
    <w:basedOn w:val="Standaard"/>
    <w:qFormat/>
    <w:rsid w:val="00217181"/>
    <w:pPr>
      <w:numPr>
        <w:ilvl w:val="1"/>
        <w:numId w:val="14"/>
      </w:numPr>
      <w:spacing w:after="240"/>
    </w:pPr>
    <w:rPr>
      <w:szCs w:val="20"/>
    </w:rPr>
  </w:style>
  <w:style w:type="paragraph" w:styleId="Ballontekst">
    <w:name w:val="Balloon Text"/>
    <w:basedOn w:val="Standaard"/>
    <w:link w:val="BallontekstChar"/>
    <w:uiPriority w:val="99"/>
    <w:semiHidden/>
    <w:unhideWhenUsed/>
    <w:rsid w:val="0021718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7181"/>
    <w:rPr>
      <w:rFonts w:ascii="Tahoma" w:eastAsia="Times New Roman" w:hAnsi="Tahoma" w:cs="Tahoma"/>
      <w:sz w:val="16"/>
      <w:szCs w:val="16"/>
      <w:lang w:eastAsia="nl-NL"/>
    </w:rPr>
  </w:style>
  <w:style w:type="paragraph" w:styleId="Lijstalinea">
    <w:name w:val="List Paragraph"/>
    <w:basedOn w:val="Standaard"/>
    <w:uiPriority w:val="34"/>
    <w:qFormat/>
    <w:rsid w:val="00217181"/>
    <w:pPr>
      <w:ind w:left="720"/>
      <w:contextualSpacing/>
    </w:pPr>
    <w:rPr>
      <w:rFonts w:eastAsiaTheme="minorHAnsi"/>
      <w:lang w:eastAsia="en-US"/>
    </w:rPr>
  </w:style>
  <w:style w:type="paragraph" w:customStyle="1" w:styleId="Considerans">
    <w:name w:val="Considerans"/>
    <w:basedOn w:val="Lijstalinea"/>
    <w:qFormat/>
    <w:rsid w:val="00217181"/>
    <w:pPr>
      <w:spacing w:before="240" w:after="240" w:line="240" w:lineRule="auto"/>
      <w:ind w:left="0"/>
    </w:pPr>
  </w:style>
  <w:style w:type="character" w:customStyle="1" w:styleId="Kop1Char">
    <w:name w:val="Kop 1 Char"/>
    <w:basedOn w:val="Standaardalinea-lettertype"/>
    <w:link w:val="Kop1"/>
    <w:uiPriority w:val="9"/>
    <w:rsid w:val="00217181"/>
    <w:rPr>
      <w:rFonts w:ascii="Corbel" w:eastAsiaTheme="majorEastAsia" w:hAnsi="Corbel" w:cs="Times New Roman"/>
      <w:b/>
      <w:color w:val="055894"/>
      <w:sz w:val="24"/>
      <w:szCs w:val="28"/>
      <w:lang w:eastAsia="nl-NL"/>
    </w:rPr>
  </w:style>
  <w:style w:type="character" w:customStyle="1" w:styleId="Kop2Char">
    <w:name w:val="Kop 2 Char"/>
    <w:basedOn w:val="Standaardalinea-lettertype"/>
    <w:link w:val="Kop2"/>
    <w:uiPriority w:val="9"/>
    <w:rsid w:val="00217181"/>
    <w:rPr>
      <w:rFonts w:ascii="Corbel" w:eastAsiaTheme="majorEastAsia" w:hAnsi="Corbel" w:cs="Times New Roman"/>
      <w:b/>
      <w:color w:val="055894"/>
      <w:lang w:eastAsia="nl-NL"/>
    </w:rPr>
  </w:style>
  <w:style w:type="character" w:customStyle="1" w:styleId="Kop3Char">
    <w:name w:val="Kop 3 Char"/>
    <w:basedOn w:val="Standaardalinea-lettertype"/>
    <w:link w:val="Kop3"/>
    <w:uiPriority w:val="9"/>
    <w:rsid w:val="00217181"/>
    <w:rPr>
      <w:rFonts w:ascii="Corbel" w:eastAsiaTheme="majorEastAsia" w:hAnsi="Corbel" w:cs="Times New Roman"/>
      <w:b/>
      <w:color w:val="055894"/>
      <w:lang w:eastAsia="nl-NL"/>
    </w:rPr>
  </w:style>
  <w:style w:type="character" w:customStyle="1" w:styleId="Kop4Char">
    <w:name w:val="Kop 4 Char"/>
    <w:basedOn w:val="Standaardalinea-lettertype"/>
    <w:link w:val="Kop4"/>
    <w:uiPriority w:val="9"/>
    <w:semiHidden/>
    <w:rsid w:val="00217181"/>
    <w:rPr>
      <w:rFonts w:asciiTheme="majorHAnsi" w:eastAsiaTheme="majorEastAsia" w:hAnsiTheme="majorHAnsi" w:cstheme="majorBidi"/>
      <w:i/>
      <w:iCs/>
      <w:color w:val="2F5496" w:themeColor="accent1" w:themeShade="BF"/>
      <w:lang w:eastAsia="nl-NL"/>
    </w:rPr>
  </w:style>
  <w:style w:type="paragraph" w:customStyle="1" w:styleId="Koponderstreept">
    <w:name w:val="Kop onderstreept"/>
    <w:basedOn w:val="Standaard"/>
    <w:next w:val="Standaard"/>
    <w:qFormat/>
    <w:rsid w:val="00217181"/>
    <w:rPr>
      <w:b/>
      <w:caps/>
      <w:u w:val="single"/>
    </w:rPr>
  </w:style>
  <w:style w:type="paragraph" w:customStyle="1" w:styleId="KopOVK">
    <w:name w:val="Kop OVK"/>
    <w:basedOn w:val="Standaard"/>
    <w:next w:val="Standaard"/>
    <w:qFormat/>
    <w:rsid w:val="00217181"/>
    <w:pPr>
      <w:spacing w:line="360" w:lineRule="auto"/>
      <w:jc w:val="center"/>
    </w:pPr>
    <w:rPr>
      <w:rFonts w:eastAsiaTheme="minorHAnsi"/>
      <w:b/>
      <w:sz w:val="40"/>
      <w:szCs w:val="40"/>
      <w:lang w:eastAsia="en-US"/>
    </w:rPr>
  </w:style>
  <w:style w:type="paragraph" w:styleId="Koptekst">
    <w:name w:val="header"/>
    <w:basedOn w:val="Standaard"/>
    <w:link w:val="KoptekstChar"/>
    <w:uiPriority w:val="99"/>
    <w:unhideWhenUsed/>
    <w:rsid w:val="0021718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7181"/>
    <w:rPr>
      <w:rFonts w:ascii="Corbel" w:eastAsia="Times New Roman" w:hAnsi="Corbel" w:cs="Times New Roman"/>
      <w:lang w:eastAsia="nl-NL"/>
    </w:rPr>
  </w:style>
  <w:style w:type="paragraph" w:customStyle="1" w:styleId="Normaal-VetJBS">
    <w:name w:val="Normaal - Vet JBS"/>
    <w:basedOn w:val="Standaard"/>
    <w:qFormat/>
    <w:rsid w:val="00217181"/>
    <w:rPr>
      <w:b/>
    </w:rPr>
  </w:style>
  <w:style w:type="paragraph" w:customStyle="1" w:styleId="Opsomming-CijfersJBS">
    <w:name w:val="Opsomming - Cijfers JBS"/>
    <w:basedOn w:val="Standaard"/>
    <w:next w:val="Standaard"/>
    <w:qFormat/>
    <w:rsid w:val="00217181"/>
    <w:pPr>
      <w:numPr>
        <w:numId w:val="6"/>
      </w:numPr>
    </w:pPr>
    <w:rPr>
      <w:rFonts w:eastAsiaTheme="minorHAnsi"/>
      <w:lang w:eastAsia="en-US"/>
    </w:rPr>
  </w:style>
  <w:style w:type="paragraph" w:customStyle="1" w:styleId="Opsomming-CijfersVetJBS">
    <w:name w:val="Opsomming - CijfersVet JBS"/>
    <w:basedOn w:val="Standaard"/>
    <w:qFormat/>
    <w:rsid w:val="00217181"/>
    <w:pPr>
      <w:numPr>
        <w:numId w:val="7"/>
      </w:numPr>
    </w:pPr>
    <w:rPr>
      <w:b/>
    </w:rPr>
  </w:style>
  <w:style w:type="paragraph" w:customStyle="1" w:styleId="Opsomming-HoofdLettersVetJBS">
    <w:name w:val="Opsomming - HoofdLettersVet JBS"/>
    <w:basedOn w:val="Standaard"/>
    <w:qFormat/>
    <w:rsid w:val="00217181"/>
    <w:pPr>
      <w:numPr>
        <w:numId w:val="8"/>
      </w:numPr>
      <w:spacing w:before="240" w:after="240"/>
    </w:pPr>
    <w:rPr>
      <w:rFonts w:eastAsiaTheme="minorHAnsi"/>
      <w:b/>
      <w:lang w:eastAsia="en-US"/>
    </w:rPr>
  </w:style>
  <w:style w:type="paragraph" w:customStyle="1" w:styleId="Opsomming-LettersJBS">
    <w:name w:val="Opsomming - Letters JBS"/>
    <w:basedOn w:val="Standaard"/>
    <w:next w:val="Standaard"/>
    <w:qFormat/>
    <w:rsid w:val="00217181"/>
    <w:pPr>
      <w:numPr>
        <w:numId w:val="9"/>
      </w:numPr>
    </w:pPr>
    <w:rPr>
      <w:rFonts w:eastAsiaTheme="minorHAnsi"/>
      <w:lang w:eastAsia="en-US"/>
    </w:rPr>
  </w:style>
  <w:style w:type="paragraph" w:customStyle="1" w:styleId="Opsomming-ROMEINSECIJFERSJBS0">
    <w:name w:val="Opsomming - ROMEINSE CIJFERS JBS"/>
    <w:basedOn w:val="Standaard"/>
    <w:qFormat/>
    <w:rsid w:val="00217181"/>
    <w:pPr>
      <w:keepNext/>
      <w:spacing w:before="240" w:after="360"/>
    </w:pPr>
    <w:rPr>
      <w:rFonts w:eastAsiaTheme="minorHAnsi"/>
      <w:b/>
      <w:caps/>
      <w:lang w:eastAsia="en-US"/>
    </w:rPr>
  </w:style>
  <w:style w:type="paragraph" w:customStyle="1" w:styleId="Opsomming-RomeinseCijfersJBS">
    <w:name w:val="Opsomming - Romeinse Cijfers JBS"/>
    <w:basedOn w:val="Standaard"/>
    <w:next w:val="Standaard"/>
    <w:qFormat/>
    <w:rsid w:val="00217181"/>
    <w:pPr>
      <w:keepNext/>
      <w:numPr>
        <w:numId w:val="10"/>
      </w:numPr>
      <w:spacing w:after="240"/>
      <w:contextualSpacing/>
    </w:pPr>
    <w:rPr>
      <w:rFonts w:eastAsiaTheme="minorHAnsi"/>
    </w:rPr>
  </w:style>
  <w:style w:type="paragraph" w:customStyle="1" w:styleId="OpsommingInspring-StreepjesVetJBS">
    <w:name w:val="Opsomming Inspring - StreepjesVet JBS"/>
    <w:basedOn w:val="Standaard"/>
    <w:qFormat/>
    <w:rsid w:val="00217181"/>
    <w:pPr>
      <w:keepNext/>
      <w:numPr>
        <w:numId w:val="11"/>
      </w:numPr>
      <w:spacing w:after="240"/>
      <w:contextualSpacing/>
    </w:pPr>
    <w:rPr>
      <w:b/>
    </w:rPr>
  </w:style>
  <w:style w:type="paragraph" w:customStyle="1" w:styleId="OpsommingInspringx2-CijfersJBS">
    <w:name w:val="Opsomming Inspringx2 - Cijfers JBS"/>
    <w:basedOn w:val="Standaard"/>
    <w:qFormat/>
    <w:rsid w:val="00217181"/>
    <w:pPr>
      <w:keepNext/>
      <w:numPr>
        <w:numId w:val="12"/>
      </w:numPr>
      <w:spacing w:before="120" w:after="240"/>
    </w:pPr>
    <w:rPr>
      <w:rFonts w:eastAsiaTheme="minorHAnsi"/>
      <w:lang w:eastAsia="en-US"/>
    </w:rPr>
  </w:style>
  <w:style w:type="paragraph" w:customStyle="1" w:styleId="OpsommingInspringx2-StreepBreedVetJBS">
    <w:name w:val="Opsomming Inspringx2 - StreepBreedVet JBS"/>
    <w:basedOn w:val="Standaard"/>
    <w:qFormat/>
    <w:rsid w:val="00217181"/>
    <w:pPr>
      <w:numPr>
        <w:ilvl w:val="1"/>
        <w:numId w:val="13"/>
      </w:numPr>
      <w:spacing w:after="240"/>
      <w:contextualSpacing/>
    </w:pPr>
    <w:rPr>
      <w:b/>
    </w:rPr>
  </w:style>
  <w:style w:type="paragraph" w:customStyle="1" w:styleId="OVKartikelleden">
    <w:name w:val="OVK artikelleden"/>
    <w:basedOn w:val="Artikelkopsub"/>
    <w:qFormat/>
    <w:rsid w:val="00217181"/>
    <w:pPr>
      <w:spacing w:before="120" w:after="120" w:line="240" w:lineRule="auto"/>
    </w:pPr>
  </w:style>
  <w:style w:type="paragraph" w:customStyle="1" w:styleId="OVKConsiderans">
    <w:name w:val="OVK Considerans"/>
    <w:basedOn w:val="Standaard"/>
    <w:qFormat/>
    <w:rsid w:val="00217181"/>
    <w:pPr>
      <w:numPr>
        <w:numId w:val="15"/>
      </w:numPr>
      <w:spacing w:before="240" w:after="240" w:line="240" w:lineRule="auto"/>
    </w:pPr>
    <w:rPr>
      <w:rFonts w:eastAsiaTheme="minorHAnsi"/>
      <w:lang w:eastAsia="en-US"/>
    </w:rPr>
  </w:style>
  <w:style w:type="paragraph" w:customStyle="1" w:styleId="OVKKOP">
    <w:name w:val="OVK KOP"/>
    <w:basedOn w:val="Standaard"/>
    <w:next w:val="Standaard"/>
    <w:qFormat/>
    <w:rsid w:val="00217181"/>
    <w:pPr>
      <w:spacing w:line="360" w:lineRule="auto"/>
      <w:jc w:val="center"/>
    </w:pPr>
    <w:rPr>
      <w:rFonts w:eastAsiaTheme="minorHAnsi"/>
      <w:b/>
      <w:sz w:val="40"/>
      <w:szCs w:val="40"/>
      <w:lang w:eastAsia="en-US"/>
    </w:rPr>
  </w:style>
  <w:style w:type="paragraph" w:customStyle="1" w:styleId="Standaardinspring">
    <w:name w:val="Standaard inspring"/>
    <w:basedOn w:val="Standaard"/>
    <w:qFormat/>
    <w:rsid w:val="00217181"/>
    <w:pPr>
      <w:spacing w:line="240" w:lineRule="auto"/>
      <w:ind w:left="360"/>
    </w:pPr>
    <w:rPr>
      <w:rFonts w:eastAsiaTheme="minorHAnsi"/>
      <w:lang w:eastAsia="en-US"/>
    </w:rPr>
  </w:style>
  <w:style w:type="paragraph" w:customStyle="1" w:styleId="OVKkopjekleincap">
    <w:name w:val="OVK kopje kleincap"/>
    <w:basedOn w:val="Standaardinspring"/>
    <w:next w:val="Standaardinspring"/>
    <w:qFormat/>
    <w:rsid w:val="00217181"/>
    <w:pPr>
      <w:spacing w:before="180"/>
      <w:ind w:left="1077" w:hanging="357"/>
    </w:pPr>
    <w:rPr>
      <w:smallCaps/>
    </w:rPr>
  </w:style>
  <w:style w:type="paragraph" w:customStyle="1" w:styleId="OVKonderstreeptkopje">
    <w:name w:val="OVK onderstreept kopje"/>
    <w:basedOn w:val="Standaardinspring"/>
    <w:next w:val="Standaardinspring"/>
    <w:qFormat/>
    <w:rsid w:val="00217181"/>
    <w:pPr>
      <w:spacing w:before="120"/>
      <w:ind w:left="357" w:hanging="357"/>
    </w:pPr>
    <w:rPr>
      <w:smallCaps/>
    </w:rPr>
  </w:style>
  <w:style w:type="paragraph" w:customStyle="1" w:styleId="OVKsubleden">
    <w:name w:val="OVK subleden"/>
    <w:basedOn w:val="Standaard"/>
    <w:qFormat/>
    <w:rsid w:val="00217181"/>
    <w:pPr>
      <w:numPr>
        <w:numId w:val="16"/>
      </w:numPr>
      <w:spacing w:line="240" w:lineRule="auto"/>
    </w:pPr>
    <w:rPr>
      <w:rFonts w:eastAsiaTheme="minorHAnsi"/>
      <w:lang w:eastAsia="en-US"/>
    </w:rPr>
  </w:style>
  <w:style w:type="paragraph" w:customStyle="1" w:styleId="OVKtitelkop">
    <w:name w:val="OVK titelkop"/>
    <w:basedOn w:val="Standaard"/>
    <w:next w:val="Standaard"/>
    <w:qFormat/>
    <w:rsid w:val="00217181"/>
    <w:pPr>
      <w:numPr>
        <w:numId w:val="17"/>
      </w:numPr>
      <w:spacing w:before="120" w:after="120" w:line="240" w:lineRule="auto"/>
    </w:pPr>
    <w:rPr>
      <w:rFonts w:eastAsiaTheme="minorHAnsi"/>
      <w:b/>
      <w:smallCaps/>
      <w:sz w:val="24"/>
      <w:lang w:eastAsia="en-US"/>
    </w:rPr>
  </w:style>
  <w:style w:type="paragraph" w:customStyle="1" w:styleId="OVKtussenkop">
    <w:name w:val="OVK tussenkop"/>
    <w:basedOn w:val="Standaard"/>
    <w:next w:val="Standaard"/>
    <w:qFormat/>
    <w:rsid w:val="00217181"/>
    <w:pPr>
      <w:spacing w:before="240" w:after="240" w:line="240" w:lineRule="auto"/>
    </w:pPr>
    <w:rPr>
      <w:rFonts w:eastAsiaTheme="minorHAnsi"/>
      <w:b/>
      <w:sz w:val="28"/>
      <w:szCs w:val="28"/>
      <w:lang w:eastAsia="en-US"/>
    </w:rPr>
  </w:style>
  <w:style w:type="paragraph" w:styleId="Plattetekstinspringen">
    <w:name w:val="Body Text Indent"/>
    <w:basedOn w:val="Standaard"/>
    <w:link w:val="PlattetekstinspringenChar"/>
    <w:semiHidden/>
    <w:rsid w:val="00217181"/>
    <w:pPr>
      <w:tabs>
        <w:tab w:val="left" w:pos="1134"/>
        <w:tab w:val="left" w:pos="5387"/>
      </w:tabs>
      <w:overflowPunct w:val="0"/>
      <w:autoSpaceDE w:val="0"/>
      <w:autoSpaceDN w:val="0"/>
      <w:adjustRightInd w:val="0"/>
      <w:spacing w:line="240" w:lineRule="auto"/>
      <w:ind w:left="709"/>
      <w:textAlignment w:val="baseline"/>
    </w:pPr>
    <w:rPr>
      <w:rFonts w:ascii="Times New Roman" w:hAnsi="Times New Roman"/>
      <w:szCs w:val="20"/>
    </w:rPr>
  </w:style>
  <w:style w:type="character" w:customStyle="1" w:styleId="PlattetekstinspringenChar">
    <w:name w:val="Platte tekst inspringen Char"/>
    <w:basedOn w:val="Standaardalinea-lettertype"/>
    <w:link w:val="Plattetekstinspringen"/>
    <w:semiHidden/>
    <w:rsid w:val="00217181"/>
    <w:rPr>
      <w:rFonts w:ascii="Times New Roman" w:eastAsia="Times New Roman" w:hAnsi="Times New Roman" w:cs="Times New Roman"/>
      <w:szCs w:val="20"/>
      <w:lang w:eastAsia="nl-NL"/>
    </w:rPr>
  </w:style>
  <w:style w:type="paragraph" w:customStyle="1" w:styleId="TitelkopOVK">
    <w:name w:val="Titelkop OVK"/>
    <w:basedOn w:val="Standaard"/>
    <w:next w:val="Standaard"/>
    <w:qFormat/>
    <w:rsid w:val="00217181"/>
    <w:pPr>
      <w:spacing w:before="120" w:after="120" w:line="240" w:lineRule="auto"/>
    </w:pPr>
    <w:rPr>
      <w:rFonts w:eastAsiaTheme="minorHAnsi"/>
      <w:u w:val="single"/>
      <w:lang w:eastAsia="en-US"/>
    </w:rPr>
  </w:style>
  <w:style w:type="paragraph" w:customStyle="1" w:styleId="TussenkopOVK">
    <w:name w:val="Tussenkop OVK"/>
    <w:basedOn w:val="Standaard"/>
    <w:next w:val="Standaard"/>
    <w:qFormat/>
    <w:rsid w:val="00217181"/>
    <w:pPr>
      <w:spacing w:before="240" w:after="240" w:line="240" w:lineRule="auto"/>
    </w:pPr>
    <w:rPr>
      <w:rFonts w:eastAsiaTheme="minorHAnsi"/>
      <w:b/>
      <w:sz w:val="28"/>
      <w:szCs w:val="28"/>
      <w:lang w:eastAsia="en-US"/>
    </w:rPr>
  </w:style>
  <w:style w:type="paragraph" w:styleId="Voettekst">
    <w:name w:val="footer"/>
    <w:basedOn w:val="Standaard"/>
    <w:link w:val="VoettekstChar"/>
    <w:uiPriority w:val="99"/>
    <w:unhideWhenUsed/>
    <w:rsid w:val="0021718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7181"/>
    <w:rPr>
      <w:rFonts w:ascii="Corbel" w:eastAsia="Times New Roman" w:hAnsi="Corbel" w:cs="Times New Roman"/>
      <w:lang w:eastAsia="nl-NL"/>
    </w:rPr>
  </w:style>
  <w:style w:type="paragraph" w:styleId="Voetnoottekst">
    <w:name w:val="footnote text"/>
    <w:basedOn w:val="Standaard"/>
    <w:link w:val="VoetnoottekstChar"/>
    <w:uiPriority w:val="99"/>
    <w:semiHidden/>
    <w:unhideWhenUsed/>
    <w:rsid w:val="002A09F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A09FC"/>
    <w:rPr>
      <w:rFonts w:ascii="Corbel" w:hAnsi="Corbel" w:cs="Times New Roman"/>
      <w:sz w:val="20"/>
      <w:szCs w:val="20"/>
      <w:lang w:eastAsia="nl-NL"/>
    </w:rPr>
  </w:style>
  <w:style w:type="character" w:styleId="Voetnootmarkering">
    <w:name w:val="footnote reference"/>
    <w:basedOn w:val="Standaardalinea-lettertype"/>
    <w:uiPriority w:val="99"/>
    <w:semiHidden/>
    <w:unhideWhenUsed/>
    <w:rsid w:val="002A09FC"/>
    <w:rPr>
      <w:vertAlign w:val="superscript"/>
    </w:rPr>
  </w:style>
  <w:style w:type="character" w:styleId="Verwijzingopmerking">
    <w:name w:val="annotation reference"/>
    <w:basedOn w:val="Standaardalinea-lettertype"/>
    <w:uiPriority w:val="99"/>
    <w:semiHidden/>
    <w:unhideWhenUsed/>
    <w:rsid w:val="002B06B1"/>
    <w:rPr>
      <w:sz w:val="16"/>
      <w:szCs w:val="16"/>
    </w:rPr>
  </w:style>
  <w:style w:type="paragraph" w:styleId="Tekstopmerking">
    <w:name w:val="annotation text"/>
    <w:basedOn w:val="Standaard"/>
    <w:link w:val="TekstopmerkingChar"/>
    <w:uiPriority w:val="99"/>
    <w:unhideWhenUsed/>
    <w:rsid w:val="002B06B1"/>
    <w:pPr>
      <w:spacing w:line="240" w:lineRule="auto"/>
    </w:pPr>
    <w:rPr>
      <w:sz w:val="20"/>
      <w:szCs w:val="20"/>
    </w:rPr>
  </w:style>
  <w:style w:type="character" w:customStyle="1" w:styleId="TekstopmerkingChar">
    <w:name w:val="Tekst opmerking Char"/>
    <w:basedOn w:val="Standaardalinea-lettertype"/>
    <w:link w:val="Tekstopmerking"/>
    <w:uiPriority w:val="99"/>
    <w:rsid w:val="002B06B1"/>
    <w:rPr>
      <w:rFonts w:ascii="Corbel" w:hAnsi="Corbe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B06B1"/>
    <w:rPr>
      <w:b/>
      <w:bCs/>
    </w:rPr>
  </w:style>
  <w:style w:type="character" w:customStyle="1" w:styleId="OnderwerpvanopmerkingChar">
    <w:name w:val="Onderwerp van opmerking Char"/>
    <w:basedOn w:val="TekstopmerkingChar"/>
    <w:link w:val="Onderwerpvanopmerking"/>
    <w:uiPriority w:val="99"/>
    <w:semiHidden/>
    <w:rsid w:val="002B06B1"/>
    <w:rPr>
      <w:rFonts w:ascii="Corbel" w:hAnsi="Corbel" w:cs="Times New Roman"/>
      <w:b/>
      <w:bCs/>
      <w:sz w:val="20"/>
      <w:szCs w:val="20"/>
      <w:lang w:eastAsia="nl-NL"/>
    </w:rPr>
  </w:style>
  <w:style w:type="character" w:styleId="Hyperlink">
    <w:name w:val="Hyperlink"/>
    <w:basedOn w:val="Standaardalinea-lettertype"/>
    <w:uiPriority w:val="99"/>
    <w:unhideWhenUsed/>
    <w:rsid w:val="00363A5D"/>
    <w:rPr>
      <w:color w:val="0563C1" w:themeColor="hyperlink"/>
      <w:u w:val="single"/>
    </w:rPr>
  </w:style>
  <w:style w:type="character" w:styleId="Onopgelostemelding">
    <w:name w:val="Unresolved Mention"/>
    <w:basedOn w:val="Standaardalinea-lettertype"/>
    <w:uiPriority w:val="99"/>
    <w:semiHidden/>
    <w:unhideWhenUsed/>
    <w:rsid w:val="00363A5D"/>
    <w:rPr>
      <w:color w:val="605E5C"/>
      <w:shd w:val="clear" w:color="auto" w:fill="E1DFDD"/>
    </w:rPr>
  </w:style>
  <w:style w:type="paragraph" w:styleId="Revisie">
    <w:name w:val="Revision"/>
    <w:hidden/>
    <w:uiPriority w:val="99"/>
    <w:semiHidden/>
    <w:rsid w:val="00FF4A4D"/>
    <w:pPr>
      <w:spacing w:after="0" w:line="240" w:lineRule="auto"/>
    </w:pPr>
    <w:rPr>
      <w:rFonts w:ascii="Corbel" w:hAnsi="Corbel"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0055">
      <w:bodyDiv w:val="1"/>
      <w:marLeft w:val="0"/>
      <w:marRight w:val="0"/>
      <w:marTop w:val="0"/>
      <w:marBottom w:val="0"/>
      <w:divBdr>
        <w:top w:val="none" w:sz="0" w:space="0" w:color="auto"/>
        <w:left w:val="none" w:sz="0" w:space="0" w:color="auto"/>
        <w:bottom w:val="none" w:sz="0" w:space="0" w:color="auto"/>
        <w:right w:val="none" w:sz="0" w:space="0" w:color="auto"/>
      </w:divBdr>
    </w:div>
    <w:div w:id="235676054">
      <w:bodyDiv w:val="1"/>
      <w:marLeft w:val="0"/>
      <w:marRight w:val="0"/>
      <w:marTop w:val="0"/>
      <w:marBottom w:val="0"/>
      <w:divBdr>
        <w:top w:val="none" w:sz="0" w:space="0" w:color="auto"/>
        <w:left w:val="none" w:sz="0" w:space="0" w:color="auto"/>
        <w:bottom w:val="none" w:sz="0" w:space="0" w:color="auto"/>
        <w:right w:val="none" w:sz="0" w:space="0" w:color="auto"/>
      </w:divBdr>
    </w:div>
    <w:div w:id="311524985">
      <w:bodyDiv w:val="1"/>
      <w:marLeft w:val="0"/>
      <w:marRight w:val="0"/>
      <w:marTop w:val="0"/>
      <w:marBottom w:val="0"/>
      <w:divBdr>
        <w:top w:val="none" w:sz="0" w:space="0" w:color="auto"/>
        <w:left w:val="none" w:sz="0" w:space="0" w:color="auto"/>
        <w:bottom w:val="none" w:sz="0" w:space="0" w:color="auto"/>
        <w:right w:val="none" w:sz="0" w:space="0" w:color="auto"/>
      </w:divBdr>
    </w:div>
    <w:div w:id="629674499">
      <w:bodyDiv w:val="1"/>
      <w:marLeft w:val="0"/>
      <w:marRight w:val="0"/>
      <w:marTop w:val="0"/>
      <w:marBottom w:val="0"/>
      <w:divBdr>
        <w:top w:val="none" w:sz="0" w:space="0" w:color="auto"/>
        <w:left w:val="none" w:sz="0" w:space="0" w:color="auto"/>
        <w:bottom w:val="none" w:sz="0" w:space="0" w:color="auto"/>
        <w:right w:val="none" w:sz="0" w:space="0" w:color="auto"/>
      </w:divBdr>
    </w:div>
    <w:div w:id="956378545">
      <w:bodyDiv w:val="1"/>
      <w:marLeft w:val="0"/>
      <w:marRight w:val="0"/>
      <w:marTop w:val="0"/>
      <w:marBottom w:val="0"/>
      <w:divBdr>
        <w:top w:val="none" w:sz="0" w:space="0" w:color="auto"/>
        <w:left w:val="none" w:sz="0" w:space="0" w:color="auto"/>
        <w:bottom w:val="none" w:sz="0" w:space="0" w:color="auto"/>
        <w:right w:val="none" w:sz="0" w:space="0" w:color="auto"/>
      </w:divBdr>
    </w:div>
    <w:div w:id="993409677">
      <w:bodyDiv w:val="1"/>
      <w:marLeft w:val="0"/>
      <w:marRight w:val="0"/>
      <w:marTop w:val="0"/>
      <w:marBottom w:val="0"/>
      <w:divBdr>
        <w:top w:val="none" w:sz="0" w:space="0" w:color="auto"/>
        <w:left w:val="none" w:sz="0" w:space="0" w:color="auto"/>
        <w:bottom w:val="none" w:sz="0" w:space="0" w:color="auto"/>
        <w:right w:val="none" w:sz="0" w:space="0" w:color="auto"/>
      </w:divBdr>
    </w:div>
    <w:div w:id="1223567170">
      <w:bodyDiv w:val="1"/>
      <w:marLeft w:val="0"/>
      <w:marRight w:val="0"/>
      <w:marTop w:val="0"/>
      <w:marBottom w:val="0"/>
      <w:divBdr>
        <w:top w:val="none" w:sz="0" w:space="0" w:color="auto"/>
        <w:left w:val="none" w:sz="0" w:space="0" w:color="auto"/>
        <w:bottom w:val="none" w:sz="0" w:space="0" w:color="auto"/>
        <w:right w:val="none" w:sz="0" w:space="0" w:color="auto"/>
      </w:divBdr>
    </w:div>
    <w:div w:id="1557858513">
      <w:bodyDiv w:val="1"/>
      <w:marLeft w:val="0"/>
      <w:marRight w:val="0"/>
      <w:marTop w:val="0"/>
      <w:marBottom w:val="0"/>
      <w:divBdr>
        <w:top w:val="none" w:sz="0" w:space="0" w:color="auto"/>
        <w:left w:val="none" w:sz="0" w:space="0" w:color="auto"/>
        <w:bottom w:val="none" w:sz="0" w:space="0" w:color="auto"/>
        <w:right w:val="none" w:sz="0" w:space="0" w:color="auto"/>
      </w:divBdr>
    </w:div>
    <w:div w:id="1785346303">
      <w:bodyDiv w:val="1"/>
      <w:marLeft w:val="0"/>
      <w:marRight w:val="0"/>
      <w:marTop w:val="0"/>
      <w:marBottom w:val="0"/>
      <w:divBdr>
        <w:top w:val="none" w:sz="0" w:space="0" w:color="auto"/>
        <w:left w:val="none" w:sz="0" w:space="0" w:color="auto"/>
        <w:bottom w:val="none" w:sz="0" w:space="0" w:color="auto"/>
        <w:right w:val="none" w:sz="0" w:space="0" w:color="auto"/>
      </w:divBdr>
    </w:div>
    <w:div w:id="18603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F912C2DAD55C499D9C66A9B94A0087" ma:contentTypeVersion="14" ma:contentTypeDescription="Een nieuw document maken." ma:contentTypeScope="" ma:versionID="fa3413d7aa5d23a13e6b2cdf1dc9dc07">
  <xsd:schema xmlns:xsd="http://www.w3.org/2001/XMLSchema" xmlns:xs="http://www.w3.org/2001/XMLSchema" xmlns:p="http://schemas.microsoft.com/office/2006/metadata/properties" xmlns:ns2="9b530669-86b8-4a2d-9c7e-37372e0ef847" xmlns:ns3="55fd3f70-d82e-45c8-be9e-fd00600ea23c" targetNamespace="http://schemas.microsoft.com/office/2006/metadata/properties" ma:root="true" ma:fieldsID="5e33bcaf9728291e106b8711269484f3" ns2:_="" ns3:_="">
    <xsd:import namespace="9b530669-86b8-4a2d-9c7e-37372e0ef847"/>
    <xsd:import namespace="55fd3f70-d82e-45c8-be9e-fd00600ea2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0669-86b8-4a2d-9c7e-37372e0ef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6921868-38a5-4f0e-9b01-b2a524a802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d3f70-d82e-45c8-be9e-fd00600ea2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58ddf6-bb56-4d1a-a617-7efb69c5a182}" ma:internalName="TaxCatchAll" ma:showField="CatchAllData" ma:web="55fd3f70-d82e-45c8-be9e-fd00600ea2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fd3f70-d82e-45c8-be9e-fd00600ea23c" xsi:nil="true"/>
    <lcf76f155ced4ddcb4097134ff3c332f xmlns="9b530669-86b8-4a2d-9c7e-37372e0ef8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E58A7-BFE0-45B8-9A39-1D448ECAD33F}">
  <ds:schemaRefs>
    <ds:schemaRef ds:uri="http://schemas.openxmlformats.org/officeDocument/2006/bibliography"/>
  </ds:schemaRefs>
</ds:datastoreItem>
</file>

<file path=customXml/itemProps2.xml><?xml version="1.0" encoding="utf-8"?>
<ds:datastoreItem xmlns:ds="http://schemas.openxmlformats.org/officeDocument/2006/customXml" ds:itemID="{71E578AA-2037-4FF6-B4C3-B4F8FB33F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0669-86b8-4a2d-9c7e-37372e0ef847"/>
    <ds:schemaRef ds:uri="55fd3f70-d82e-45c8-be9e-fd00600ea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1D1DE-17DB-4C12-B5C6-26EEE4A4864E}">
  <ds:schemaRefs>
    <ds:schemaRef ds:uri="http://schemas.microsoft.com/office/2006/metadata/properties"/>
    <ds:schemaRef ds:uri="http://schemas.microsoft.com/office/infopath/2007/PartnerControls"/>
    <ds:schemaRef ds:uri="55fd3f70-d82e-45c8-be9e-fd00600ea23c"/>
    <ds:schemaRef ds:uri="9b530669-86b8-4a2d-9c7e-37372e0ef847"/>
  </ds:schemaRefs>
</ds:datastoreItem>
</file>

<file path=customXml/itemProps4.xml><?xml version="1.0" encoding="utf-8"?>
<ds:datastoreItem xmlns:ds="http://schemas.openxmlformats.org/officeDocument/2006/customXml" ds:itemID="{EB89E6E2-A52D-4E55-9A7D-F32717BE5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1610</Words>
  <Characters>8858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ALEX advocaten B.V.</Company>
  <LinksUpToDate>false</LinksUpToDate>
  <CharactersWithSpaces>10448</CharactersWithSpaces>
  <SharedDoc>false</SharedDoc>
  <HyperlinkBase>https://www.alexadvocaten.nl/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Modelovereenkomst tijdelijke afspraken</dc:subject>
  <dc:creator>Caren Schipperus</dc:creator>
  <cp:keywords/>
  <dc:description/>
  <cp:lastModifiedBy>Britt Loeffen</cp:lastModifiedBy>
  <cp:revision>298</cp:revision>
  <dcterms:created xsi:type="dcterms:W3CDTF">2020-07-17T08:10:00Z</dcterms:created>
  <dcterms:modified xsi:type="dcterms:W3CDTF">2023-12-01T20:27:00Z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0x010100B8F912C2DAD55C499D9C66A9B94A0087</vt:lpwstr>
  </property>
  <property fmtid="{D5CDD505-2E9C-101B-9397-08002B2CF9AE}" pid="3" name="Order">
    <vt:r8>32538800</vt:r8>
  </property>
</Properties>
</file>